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5"/>
        <w:gridCol w:w="4770"/>
      </w:tblGrid>
      <w:tr w:rsidR="00CD510C" w:rsidRPr="00CD510C" w:rsidTr="00FE76D2">
        <w:tc>
          <w:tcPr>
            <w:tcW w:w="5145" w:type="dxa"/>
            <w:shd w:val="clear" w:color="auto" w:fill="auto"/>
          </w:tcPr>
          <w:p w:rsidR="00CD510C" w:rsidRPr="00CD510C" w:rsidRDefault="00CD510C" w:rsidP="00CD510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Согласовано</w:t>
            </w:r>
          </w:p>
          <w:p w:rsidR="00CD510C" w:rsidRPr="00CD510C" w:rsidRDefault="00CD510C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 xml:space="preserve">Заместитель главы </w:t>
            </w:r>
          </w:p>
          <w:p w:rsidR="00B66AB3" w:rsidRDefault="00B66AB3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городского округа г.Урюпинск</w:t>
            </w:r>
            <w:bookmarkStart w:id="0" w:name="_GoBack"/>
            <w:bookmarkEnd w:id="0"/>
          </w:p>
          <w:p w:rsidR="00CD510C" w:rsidRPr="00CD510C" w:rsidRDefault="00CD510C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по социальным вопросам -</w:t>
            </w:r>
          </w:p>
          <w:p w:rsidR="00CD510C" w:rsidRPr="00CD510C" w:rsidRDefault="00CD510C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начальник отдела образования</w:t>
            </w:r>
          </w:p>
          <w:p w:rsidR="00CD510C" w:rsidRPr="00CD510C" w:rsidRDefault="00CD510C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администрации городского округа</w:t>
            </w:r>
          </w:p>
          <w:p w:rsidR="00CD510C" w:rsidRPr="00CD510C" w:rsidRDefault="00CD510C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 xml:space="preserve"> город Урюпинск </w:t>
            </w:r>
          </w:p>
          <w:p w:rsidR="00B66AB3" w:rsidRDefault="00B66AB3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CD510C" w:rsidRPr="00CD510C" w:rsidRDefault="00CD510C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_______</w:t>
            </w:r>
            <w:r w:rsidR="00B66AB3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_______</w:t>
            </w: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 xml:space="preserve"> С.В. Зубцова</w:t>
            </w:r>
          </w:p>
          <w:p w:rsidR="00CD510C" w:rsidRPr="00CD510C" w:rsidRDefault="0071730C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«____»_______________</w:t>
            </w:r>
            <w:r w:rsidR="00CD510C"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_2019г.</w:t>
            </w:r>
          </w:p>
          <w:p w:rsidR="00CD510C" w:rsidRPr="00CD510C" w:rsidRDefault="00CD510C" w:rsidP="00CD510C">
            <w:pPr>
              <w:widowControl w:val="0"/>
              <w:tabs>
                <w:tab w:val="left" w:pos="0"/>
              </w:tabs>
              <w:suppressAutoHyphens/>
              <w:spacing w:after="0" w:line="200" w:lineRule="atLeast"/>
              <w:textAlignment w:val="baseline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CD510C" w:rsidRPr="00CD510C" w:rsidRDefault="00CD510C" w:rsidP="00CD510C">
            <w:pPr>
              <w:widowControl w:val="0"/>
              <w:suppressLineNumbers/>
              <w:suppressAutoHyphens/>
              <w:spacing w:after="0" w:line="200" w:lineRule="atLeast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CD510C" w:rsidRPr="00CD510C" w:rsidRDefault="00CD510C" w:rsidP="00CD510C">
            <w:pPr>
              <w:widowControl w:val="0"/>
              <w:suppressLineNumbers/>
              <w:suppressAutoHyphens/>
              <w:spacing w:after="0" w:line="200" w:lineRule="atLeast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4770" w:type="dxa"/>
            <w:shd w:val="clear" w:color="auto" w:fill="auto"/>
          </w:tcPr>
          <w:p w:rsidR="00CD510C" w:rsidRPr="00CD510C" w:rsidRDefault="00CD510C" w:rsidP="00CD510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Утверждаю</w:t>
            </w:r>
          </w:p>
          <w:p w:rsidR="00CD510C" w:rsidRPr="00CD510C" w:rsidRDefault="00CD510C" w:rsidP="00CD510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 xml:space="preserve">Муниципальное бюджетное образовательное учреждение  дополнительного образования </w:t>
            </w:r>
          </w:p>
          <w:p w:rsidR="00CD510C" w:rsidRPr="00CD510C" w:rsidRDefault="00CD510C" w:rsidP="00CD510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«Детский экологический центр»</w:t>
            </w:r>
          </w:p>
          <w:p w:rsidR="00CD510C" w:rsidRPr="00CD510C" w:rsidRDefault="00CD510C" w:rsidP="00CD510C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 xml:space="preserve">городского округа город Урюпинск Волгоградской области </w:t>
            </w:r>
          </w:p>
          <w:p w:rsidR="00B66AB3" w:rsidRDefault="00B66AB3" w:rsidP="00B66AB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CD510C" w:rsidRPr="00CD510C" w:rsidRDefault="00CD510C" w:rsidP="00B66AB3">
            <w:pPr>
              <w:widowControl w:val="0"/>
              <w:suppressLineNumbers/>
              <w:suppressAutoHyphens/>
              <w:snapToGrid w:val="0"/>
              <w:spacing w:after="0" w:line="200" w:lineRule="atLeast"/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Директор _______</w:t>
            </w:r>
            <w:r w:rsidR="00B66AB3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__</w:t>
            </w: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Е.М. Пуркина</w:t>
            </w:r>
          </w:p>
          <w:p w:rsidR="00CD510C" w:rsidRPr="00CD510C" w:rsidRDefault="00CD510C" w:rsidP="00CD510C">
            <w:pPr>
              <w:widowControl w:val="0"/>
              <w:suppressLineNumbers/>
              <w:suppressAutoHyphens/>
              <w:spacing w:after="0" w:line="200" w:lineRule="atLeast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«___»_____________</w:t>
            </w:r>
            <w:r w:rsidR="00B66AB3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__</w:t>
            </w:r>
            <w:r w:rsidRPr="00CD510C">
              <w:rPr>
                <w:rFonts w:eastAsia="Lucida Sans Unicode" w:cs="Times New Roman"/>
                <w:kern w:val="1"/>
                <w:sz w:val="26"/>
                <w:szCs w:val="26"/>
                <w:lang w:eastAsia="hi-IN" w:bidi="hi-IN"/>
              </w:rPr>
              <w:t>2019г.</w:t>
            </w:r>
          </w:p>
          <w:p w:rsidR="00CD510C" w:rsidRPr="00CD510C" w:rsidRDefault="00CD510C" w:rsidP="00CD510C">
            <w:pPr>
              <w:widowControl w:val="0"/>
              <w:suppressLineNumbers/>
              <w:suppressAutoHyphens/>
              <w:spacing w:after="0" w:line="200" w:lineRule="atLeast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</w:p>
          <w:p w:rsidR="00CD510C" w:rsidRPr="00CD510C" w:rsidRDefault="00CD510C" w:rsidP="00CD510C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200" w:lineRule="atLeast"/>
              <w:rPr>
                <w:rFonts w:eastAsia="Lucida Sans Unicode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CD510C" w:rsidRPr="00CD510C" w:rsidRDefault="00CD510C" w:rsidP="00CD510C">
      <w:pPr>
        <w:widowControl w:val="0"/>
        <w:suppressAutoHyphens/>
        <w:spacing w:after="0" w:line="200" w:lineRule="atLeast"/>
        <w:jc w:val="right"/>
        <w:textAlignment w:val="baseline"/>
        <w:rPr>
          <w:rFonts w:eastAsia="Lucida Sans Unicode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widowControl w:val="0"/>
        <w:suppressAutoHyphens/>
        <w:spacing w:after="0" w:line="200" w:lineRule="atLeast"/>
        <w:jc w:val="right"/>
        <w:textAlignment w:val="baseline"/>
        <w:rPr>
          <w:rFonts w:eastAsia="Lucida Sans Unicode" w:cs="Times New Roman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widowControl w:val="0"/>
        <w:suppressAutoHyphens/>
        <w:spacing w:after="0" w:line="200" w:lineRule="atLeast"/>
        <w:jc w:val="right"/>
        <w:textAlignment w:val="baseline"/>
        <w:rPr>
          <w:rFonts w:eastAsia="Lucida Sans Unicode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jc w:val="righ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jc w:val="righ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jc w:val="righ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jc w:val="righ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jc w:val="right"/>
        <w:textAlignment w:val="baseline"/>
        <w:rPr>
          <w:rFonts w:eastAsia="Arial" w:cs="Mangal"/>
          <w:color w:val="000000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jc w:val="center"/>
        <w:textAlignment w:val="baseline"/>
        <w:rPr>
          <w:rFonts w:eastAsia="Arial" w:cs="Mangal"/>
          <w:b/>
          <w:color w:val="000000"/>
          <w:kern w:val="1"/>
          <w:sz w:val="32"/>
          <w:szCs w:val="32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jc w:val="center"/>
        <w:textAlignment w:val="baseline"/>
        <w:rPr>
          <w:rFonts w:eastAsia="Arial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Arial" w:cs="Mangal"/>
          <w:b/>
          <w:color w:val="000000"/>
          <w:kern w:val="1"/>
          <w:sz w:val="28"/>
          <w:szCs w:val="28"/>
          <w:lang w:eastAsia="hi-IN" w:bidi="hi-IN"/>
        </w:rPr>
        <w:t>Положение</w:t>
      </w:r>
    </w:p>
    <w:p w:rsidR="0070092C" w:rsidRDefault="00CD510C" w:rsidP="00CD510C">
      <w:pPr>
        <w:suppressAutoHyphens/>
        <w:spacing w:after="0" w:line="200" w:lineRule="atLeast"/>
        <w:jc w:val="center"/>
        <w:textAlignment w:val="baseline"/>
        <w:rPr>
          <w:rFonts w:eastAsia="Arial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Arial" w:cs="Mangal"/>
          <w:b/>
          <w:bCs/>
          <w:color w:val="000000"/>
          <w:kern w:val="1"/>
          <w:sz w:val="28"/>
          <w:szCs w:val="28"/>
          <w:lang w:eastAsia="hi-IN" w:bidi="hi-IN"/>
        </w:rPr>
        <w:t>о муниципальном конкурсе</w:t>
      </w:r>
    </w:p>
    <w:p w:rsidR="00CD510C" w:rsidRPr="00CD510C" w:rsidRDefault="00CD510C" w:rsidP="00CD510C">
      <w:pPr>
        <w:suppressAutoHyphens/>
        <w:spacing w:after="0" w:line="200" w:lineRule="atLeast"/>
        <w:jc w:val="center"/>
        <w:textAlignment w:val="baseline"/>
        <w:rPr>
          <w:rFonts w:eastAsia="Arial" w:cs="Mangal"/>
          <w:b/>
          <w:bCs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Arial" w:cs="Mangal"/>
          <w:b/>
          <w:bCs/>
          <w:color w:val="000000"/>
          <w:kern w:val="1"/>
          <w:sz w:val="28"/>
          <w:szCs w:val="28"/>
          <w:lang w:eastAsia="hi-IN" w:bidi="hi-IN"/>
        </w:rPr>
        <w:t xml:space="preserve"> «</w:t>
      </w:r>
      <w:r>
        <w:rPr>
          <w:rFonts w:eastAsia="Arial" w:cs="Mangal"/>
          <w:b/>
          <w:bCs/>
          <w:color w:val="000000"/>
          <w:kern w:val="1"/>
          <w:sz w:val="28"/>
          <w:szCs w:val="28"/>
          <w:lang w:eastAsia="hi-IN" w:bidi="hi-IN"/>
        </w:rPr>
        <w:t>Символ года 2020</w:t>
      </w:r>
      <w:r w:rsidRPr="00CD510C">
        <w:rPr>
          <w:rFonts w:eastAsia="Arial" w:cs="Mangal"/>
          <w:b/>
          <w:bCs/>
          <w:color w:val="000000"/>
          <w:kern w:val="1"/>
          <w:sz w:val="28"/>
          <w:szCs w:val="28"/>
          <w:lang w:eastAsia="hi-IN" w:bidi="hi-IN"/>
        </w:rPr>
        <w:t>»</w:t>
      </w:r>
    </w:p>
    <w:p w:rsidR="00CD510C" w:rsidRPr="00CD510C" w:rsidRDefault="00CD510C" w:rsidP="00CD510C">
      <w:pPr>
        <w:suppressAutoHyphens/>
        <w:spacing w:after="0" w:line="200" w:lineRule="atLeast"/>
        <w:jc w:val="center"/>
        <w:textAlignment w:val="baseline"/>
        <w:rPr>
          <w:rFonts w:eastAsia="Arial" w:cs="Mangal"/>
          <w:b/>
          <w:bCs/>
          <w:kern w:val="1"/>
          <w:sz w:val="32"/>
          <w:szCs w:val="32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jc w:val="center"/>
        <w:textAlignment w:val="baseline"/>
        <w:rPr>
          <w:rFonts w:eastAsia="Arial" w:cs="Mangal"/>
          <w:b/>
          <w:bCs/>
          <w:kern w:val="1"/>
          <w:sz w:val="32"/>
          <w:szCs w:val="32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jc w:val="center"/>
        <w:textAlignment w:val="baseline"/>
        <w:rPr>
          <w:rFonts w:eastAsia="Arial" w:cs="Mangal"/>
          <w:b/>
          <w:bCs/>
          <w:kern w:val="1"/>
          <w:sz w:val="32"/>
          <w:szCs w:val="32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color w:val="FF6600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Pr="00CD510C" w:rsidRDefault="00CD510C" w:rsidP="00CD510C">
      <w:pPr>
        <w:suppressAutoHyphens/>
        <w:spacing w:after="0" w:line="200" w:lineRule="atLeast"/>
        <w:textAlignment w:val="baseline"/>
        <w:rPr>
          <w:rFonts w:eastAsia="Arial" w:cs="Mangal"/>
          <w:kern w:val="1"/>
          <w:szCs w:val="24"/>
          <w:lang w:eastAsia="hi-IN" w:bidi="hi-IN"/>
        </w:rPr>
      </w:pPr>
    </w:p>
    <w:p w:rsidR="00CD510C" w:rsidRDefault="00CD510C" w:rsidP="00CD510C">
      <w:pPr>
        <w:suppressAutoHyphens/>
        <w:spacing w:after="0" w:line="200" w:lineRule="atLeast"/>
        <w:jc w:val="center"/>
        <w:textAlignment w:val="baseline"/>
        <w:rPr>
          <w:rFonts w:eastAsia="Arial" w:cs="Mangal"/>
          <w:b/>
          <w:bCs/>
          <w:kern w:val="1"/>
          <w:sz w:val="28"/>
          <w:szCs w:val="28"/>
          <w:lang w:eastAsia="hi-IN" w:bidi="hi-IN"/>
        </w:rPr>
      </w:pPr>
    </w:p>
    <w:p w:rsidR="00777EF1" w:rsidRPr="00CD510C" w:rsidRDefault="00CD510C" w:rsidP="00B66AB3">
      <w:pPr>
        <w:suppressAutoHyphens/>
        <w:spacing w:after="0" w:line="200" w:lineRule="atLeast"/>
        <w:jc w:val="center"/>
        <w:textAlignment w:val="baseline"/>
        <w:rPr>
          <w:rFonts w:eastAsia="Arial" w:cs="Mangal"/>
          <w:b/>
          <w:bCs/>
          <w:kern w:val="1"/>
          <w:sz w:val="28"/>
          <w:szCs w:val="28"/>
          <w:lang w:eastAsia="hi-IN" w:bidi="hi-IN"/>
        </w:rPr>
      </w:pPr>
      <w:r w:rsidRPr="00CD510C">
        <w:rPr>
          <w:rFonts w:eastAsia="Arial" w:cs="Mangal"/>
          <w:b/>
          <w:bCs/>
          <w:kern w:val="1"/>
          <w:sz w:val="28"/>
          <w:szCs w:val="28"/>
          <w:lang w:eastAsia="hi-IN" w:bidi="hi-IN"/>
        </w:rPr>
        <w:t>2019 год</w:t>
      </w:r>
    </w:p>
    <w:p w:rsidR="00CD510C" w:rsidRPr="00CD510C" w:rsidRDefault="00CD510C" w:rsidP="00B40771">
      <w:pPr>
        <w:widowControl w:val="0"/>
        <w:numPr>
          <w:ilvl w:val="0"/>
          <w:numId w:val="8"/>
        </w:numPr>
        <w:suppressAutoHyphens/>
        <w:spacing w:after="0" w:line="200" w:lineRule="atLeast"/>
        <w:ind w:left="0" w:firstLine="0"/>
        <w:jc w:val="center"/>
        <w:textAlignment w:val="baseline"/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>Общие положения</w:t>
      </w:r>
    </w:p>
    <w:p w:rsidR="00CD510C" w:rsidRPr="00CD510C" w:rsidRDefault="00CD510C" w:rsidP="00B40771">
      <w:pPr>
        <w:suppressAutoHyphens/>
        <w:spacing w:after="0" w:line="200" w:lineRule="atLeast"/>
        <w:jc w:val="both"/>
        <w:textAlignment w:val="baseline"/>
        <w:rPr>
          <w:rFonts w:eastAsia="Arial" w:cs="Mangal"/>
          <w:bCs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Arial" w:cs="Times New Roman"/>
          <w:color w:val="000000"/>
          <w:kern w:val="1"/>
          <w:sz w:val="28"/>
          <w:szCs w:val="28"/>
          <w:lang w:eastAsia="hi-IN" w:bidi="hi-IN"/>
        </w:rPr>
        <w:t xml:space="preserve"> 1.1. Муниципальный </w:t>
      </w:r>
      <w:r w:rsidRPr="00CD510C">
        <w:rPr>
          <w:rFonts w:eastAsia="Arial" w:cs="Mangal"/>
          <w:bCs/>
          <w:color w:val="000000"/>
          <w:kern w:val="1"/>
          <w:sz w:val="28"/>
          <w:szCs w:val="28"/>
          <w:lang w:eastAsia="hi-IN" w:bidi="hi-IN"/>
        </w:rPr>
        <w:t>конкурс «</w:t>
      </w:r>
      <w:r>
        <w:rPr>
          <w:rFonts w:eastAsia="Arial" w:cs="Mangal"/>
          <w:bCs/>
          <w:color w:val="000000"/>
          <w:kern w:val="1"/>
          <w:sz w:val="28"/>
          <w:szCs w:val="28"/>
          <w:lang w:eastAsia="hi-IN" w:bidi="hi-IN"/>
        </w:rPr>
        <w:t>Символ года 2020</w:t>
      </w:r>
      <w:r w:rsidRPr="00CD510C">
        <w:rPr>
          <w:rFonts w:eastAsia="Arial" w:cs="Mangal"/>
          <w:bCs/>
          <w:color w:val="000000"/>
          <w:kern w:val="1"/>
          <w:sz w:val="28"/>
          <w:szCs w:val="28"/>
          <w:lang w:eastAsia="hi-IN" w:bidi="hi-IN"/>
        </w:rPr>
        <w:t xml:space="preserve">» </w:t>
      </w:r>
      <w:r w:rsidRPr="00CD510C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(далее </w:t>
      </w:r>
      <w:r w:rsidRPr="00CD510C">
        <w:rPr>
          <w:rFonts w:eastAsia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конкурс</w:t>
      </w:r>
      <w:r w:rsidRPr="00CD510C">
        <w:rPr>
          <w:rFonts w:eastAsia="Times New Roman" w:cs="Times New Roman"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)  </w:t>
      </w:r>
      <w:r w:rsidRPr="00CD510C">
        <w:rPr>
          <w:rFonts w:eastAsia="Arial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D510C">
        <w:rPr>
          <w:rFonts w:eastAsia="Arial" w:cs="Times New Roman"/>
          <w:kern w:val="1"/>
          <w:sz w:val="28"/>
          <w:szCs w:val="28"/>
          <w:lang w:eastAsia="hi-IN" w:bidi="hi-IN"/>
        </w:rPr>
        <w:t>проводится заочно</w:t>
      </w:r>
      <w:r w:rsidRPr="00CD510C">
        <w:rPr>
          <w:rFonts w:eastAsia="Arial" w:cs="Times New Roman"/>
          <w:color w:val="000000"/>
          <w:kern w:val="1"/>
          <w:sz w:val="28"/>
          <w:szCs w:val="28"/>
          <w:lang w:eastAsia="hi-IN" w:bidi="hi-IN"/>
        </w:rPr>
        <w:t xml:space="preserve">. В конкурсе могут принимать участие дети </w:t>
      </w:r>
      <w:r>
        <w:rPr>
          <w:rFonts w:eastAsia="Arial" w:cs="Times New Roman"/>
          <w:color w:val="000000"/>
          <w:kern w:val="1"/>
          <w:sz w:val="28"/>
          <w:szCs w:val="28"/>
          <w:lang w:eastAsia="hi-IN" w:bidi="hi-IN"/>
        </w:rPr>
        <w:t xml:space="preserve">дошкольного и </w:t>
      </w:r>
      <w:r w:rsidRPr="00CD510C">
        <w:rPr>
          <w:rFonts w:eastAsia="Arial" w:cs="Times New Roman"/>
          <w:color w:val="000000"/>
          <w:kern w:val="1"/>
          <w:sz w:val="28"/>
          <w:szCs w:val="28"/>
          <w:lang w:eastAsia="hi-IN" w:bidi="hi-IN"/>
        </w:rPr>
        <w:t>школьного возраста.</w:t>
      </w:r>
    </w:p>
    <w:p w:rsidR="00CD510C" w:rsidRPr="00CD510C" w:rsidRDefault="00CD510C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1.2. Настоящее Положение устанавливает цель, задачи и требования к содержанию, срокам, порядку и условиям проведения</w:t>
      </w:r>
      <w:r w:rsidRPr="00CD510C">
        <w:rPr>
          <w:rFonts w:eastAsia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 xml:space="preserve"> конкурса.</w:t>
      </w:r>
    </w:p>
    <w:p w:rsidR="00CD510C" w:rsidRPr="00CD510C" w:rsidRDefault="00CD510C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CD510C" w:rsidRPr="00CD510C" w:rsidRDefault="00CD510C" w:rsidP="00B40771">
      <w:pPr>
        <w:widowControl w:val="0"/>
        <w:suppressAutoHyphens/>
        <w:spacing w:after="0" w:line="200" w:lineRule="atLeast"/>
        <w:jc w:val="center"/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2. Цель и задачи </w:t>
      </w:r>
      <w:r w:rsidRPr="00CD510C">
        <w:rPr>
          <w:rFonts w:eastAsia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hi-IN" w:bidi="hi-IN"/>
        </w:rPr>
        <w:t>конкурса</w:t>
      </w:r>
    </w:p>
    <w:p w:rsidR="00CD510C" w:rsidRPr="00CD510C" w:rsidRDefault="00CD510C" w:rsidP="00B40771">
      <w:pPr>
        <w:widowControl w:val="0"/>
        <w:suppressAutoHyphens/>
        <w:spacing w:after="0" w:line="200" w:lineRule="atLeast"/>
        <w:jc w:val="both"/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2.1. Цель </w:t>
      </w:r>
      <w:r w:rsidRPr="00CD510C">
        <w:rPr>
          <w:rFonts w:eastAsia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конкурса:</w:t>
      </w:r>
    </w:p>
    <w:p w:rsidR="00896F23" w:rsidRPr="00896F23" w:rsidRDefault="00896F23" w:rsidP="00B40771">
      <w:pPr>
        <w:widowControl w:val="0"/>
        <w:suppressAutoHyphens/>
        <w:spacing w:after="0" w:line="200" w:lineRule="atLeast"/>
        <w:jc w:val="both"/>
        <w:textAlignment w:val="baseline"/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</w:pP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организаци</w:t>
      </w:r>
      <w:r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я</w:t>
      </w: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 xml:space="preserve"> содержательного досуга</w:t>
      </w:r>
      <w:r w:rsidR="00FC6C90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 xml:space="preserve"> детей</w:t>
      </w: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 xml:space="preserve">, через вовлечение в творческую деятельность по изготовлению </w:t>
      </w:r>
      <w:r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поделок</w:t>
      </w: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 xml:space="preserve"> в соответствии с традициями празднования Нового года.</w:t>
      </w:r>
    </w:p>
    <w:p w:rsidR="00896F23" w:rsidRPr="00896F23" w:rsidRDefault="00896F23" w:rsidP="00B40771">
      <w:pPr>
        <w:widowControl w:val="0"/>
        <w:suppressAutoHyphens/>
        <w:spacing w:after="0" w:line="200" w:lineRule="atLeast"/>
        <w:jc w:val="both"/>
        <w:textAlignment w:val="baseline"/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</w:pP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 xml:space="preserve">2.2. Задачами </w:t>
      </w:r>
      <w:r w:rsidR="00890A70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к</w:t>
      </w: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онкурса являются:</w:t>
      </w:r>
    </w:p>
    <w:p w:rsidR="00896F23" w:rsidRPr="00896F23" w:rsidRDefault="00896F23" w:rsidP="00B40771">
      <w:pPr>
        <w:widowControl w:val="0"/>
        <w:suppressAutoHyphens/>
        <w:spacing w:after="0" w:line="200" w:lineRule="atLeast"/>
        <w:jc w:val="both"/>
        <w:textAlignment w:val="baseline"/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</w:pP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- развитие творческих способностей детей и подростков;</w:t>
      </w:r>
    </w:p>
    <w:p w:rsidR="00896F23" w:rsidRPr="00896F23" w:rsidRDefault="00896F23" w:rsidP="00B40771">
      <w:pPr>
        <w:widowControl w:val="0"/>
        <w:suppressAutoHyphens/>
        <w:spacing w:after="0" w:line="200" w:lineRule="atLeast"/>
        <w:jc w:val="both"/>
        <w:textAlignment w:val="baseline"/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</w:pP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 xml:space="preserve">- создание праздничной атмосферы и вовлечение </w:t>
      </w:r>
      <w:r w:rsidR="00890A70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детей</w:t>
      </w: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 xml:space="preserve"> в творческий процесс по изготовлению </w:t>
      </w:r>
      <w:r w:rsidR="00890A70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новогодних поделок;</w:t>
      </w:r>
    </w:p>
    <w:p w:rsidR="00CD510C" w:rsidRPr="00CD510C" w:rsidRDefault="00896F23" w:rsidP="00A439CD">
      <w:pPr>
        <w:widowControl w:val="0"/>
        <w:suppressAutoHyphens/>
        <w:spacing w:after="0" w:line="200" w:lineRule="atLeast"/>
        <w:jc w:val="both"/>
        <w:textAlignment w:val="baseline"/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</w:pPr>
      <w:r w:rsidRPr="00896F23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- приобщение детей и родителей к сов</w:t>
      </w:r>
      <w:r w:rsidR="00890A70">
        <w:rPr>
          <w:rFonts w:eastAsia="Times New Roman" w:cs="Mangal"/>
          <w:color w:val="000000"/>
          <w:kern w:val="1"/>
          <w:sz w:val="28"/>
          <w:szCs w:val="28"/>
          <w:lang w:eastAsia="hi-IN" w:bidi="hi-IN"/>
        </w:rPr>
        <w:t>местной творческой деятельности.</w:t>
      </w:r>
    </w:p>
    <w:p w:rsidR="00CD510C" w:rsidRPr="00CD510C" w:rsidRDefault="00CD510C" w:rsidP="00B40771">
      <w:pPr>
        <w:widowControl w:val="0"/>
        <w:suppressAutoHyphens/>
        <w:spacing w:after="0" w:line="200" w:lineRule="atLeast"/>
        <w:jc w:val="center"/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3. Организатор</w:t>
      </w:r>
      <w:r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D510C">
        <w:rPr>
          <w:rFonts w:eastAsia="Times New Roman" w:cs="Times New Roman"/>
          <w:b/>
          <w:bCs/>
          <w:kern w:val="1"/>
          <w:sz w:val="28"/>
          <w:szCs w:val="28"/>
          <w:shd w:val="clear" w:color="auto" w:fill="FFFFFF"/>
          <w:lang w:eastAsia="hi-IN" w:bidi="hi-IN"/>
        </w:rPr>
        <w:t>конкурса</w:t>
      </w:r>
    </w:p>
    <w:p w:rsidR="00B40771" w:rsidRDefault="00CD510C" w:rsidP="00B40771">
      <w:pPr>
        <w:pStyle w:val="a6"/>
        <w:widowControl w:val="0"/>
        <w:numPr>
          <w:ilvl w:val="1"/>
          <w:numId w:val="2"/>
        </w:numPr>
        <w:suppressAutoHyphens/>
        <w:spacing w:after="0" w:line="200" w:lineRule="atLeast"/>
        <w:jc w:val="both"/>
        <w:textAlignment w:val="baseline"/>
        <w:rPr>
          <w:rFonts w:eastAsia="Lucida Sans Unicode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B40771">
        <w:rPr>
          <w:rFonts w:eastAsia="Lucida Sans Unicode" w:cs="Mangal"/>
          <w:kern w:val="1"/>
          <w:sz w:val="28"/>
          <w:szCs w:val="28"/>
          <w:shd w:val="clear" w:color="auto" w:fill="FFFFFF"/>
          <w:lang w:eastAsia="hi-IN" w:bidi="hi-IN"/>
        </w:rPr>
        <w:t xml:space="preserve">Организатор </w:t>
      </w:r>
      <w:r w:rsidRPr="00B40771">
        <w:rPr>
          <w:rFonts w:eastAsia="Lucida Sans Unicode" w:cs="Mangal"/>
          <w:color w:val="000000"/>
          <w:kern w:val="1"/>
          <w:sz w:val="28"/>
          <w:szCs w:val="28"/>
          <w:lang w:eastAsia="hi-IN" w:bidi="hi-IN"/>
        </w:rPr>
        <w:t xml:space="preserve">конкурса </w:t>
      </w:r>
      <w:r w:rsidRPr="00B40771">
        <w:rPr>
          <w:rFonts w:eastAsia="Lucida Sans Unicode" w:cs="Mangal"/>
          <w:kern w:val="1"/>
          <w:sz w:val="28"/>
          <w:szCs w:val="28"/>
          <w:shd w:val="clear" w:color="auto" w:fill="FFFFFF"/>
          <w:lang w:eastAsia="hi-IN" w:bidi="hi-IN"/>
        </w:rPr>
        <w:t xml:space="preserve">– </w:t>
      </w:r>
      <w:proofErr w:type="gramStart"/>
      <w:r w:rsidRPr="00B40771">
        <w:rPr>
          <w:rFonts w:eastAsia="Lucida Sans Unicode" w:cs="Mangal"/>
          <w:kern w:val="1"/>
          <w:sz w:val="28"/>
          <w:szCs w:val="28"/>
          <w:shd w:val="clear" w:color="auto" w:fill="FFFFFF"/>
          <w:lang w:eastAsia="hi-IN" w:bidi="hi-IN"/>
        </w:rPr>
        <w:t>Муниципа</w:t>
      </w:r>
      <w:r w:rsidR="00B40771">
        <w:rPr>
          <w:rFonts w:eastAsia="Lucida Sans Unicode" w:cs="Mangal"/>
          <w:kern w:val="1"/>
          <w:sz w:val="28"/>
          <w:szCs w:val="28"/>
          <w:shd w:val="clear" w:color="auto" w:fill="FFFFFF"/>
          <w:lang w:eastAsia="hi-IN" w:bidi="hi-IN"/>
        </w:rPr>
        <w:t>льное</w:t>
      </w:r>
      <w:proofErr w:type="gramEnd"/>
      <w:r w:rsidR="00B40771">
        <w:rPr>
          <w:rFonts w:eastAsia="Lucida Sans Unicode" w:cs="Mangal"/>
          <w:kern w:val="1"/>
          <w:sz w:val="28"/>
          <w:szCs w:val="28"/>
          <w:shd w:val="clear" w:color="auto" w:fill="FFFFFF"/>
          <w:lang w:eastAsia="hi-IN" w:bidi="hi-IN"/>
        </w:rPr>
        <w:t xml:space="preserve"> бюджетное образовательное</w:t>
      </w:r>
    </w:p>
    <w:p w:rsidR="00CD510C" w:rsidRPr="00B40771" w:rsidRDefault="00CD510C" w:rsidP="00B40771">
      <w:pPr>
        <w:widowControl w:val="0"/>
        <w:suppressAutoHyphens/>
        <w:spacing w:after="0" w:line="200" w:lineRule="atLeast"/>
        <w:jc w:val="both"/>
        <w:textAlignment w:val="baseline"/>
        <w:rPr>
          <w:rFonts w:eastAsia="Lucida Sans Unicode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B40771">
        <w:rPr>
          <w:rFonts w:eastAsia="Lucida Sans Unicode" w:cs="Mangal"/>
          <w:kern w:val="1"/>
          <w:sz w:val="28"/>
          <w:szCs w:val="28"/>
          <w:shd w:val="clear" w:color="auto" w:fill="FFFFFF"/>
          <w:lang w:eastAsia="hi-IN" w:bidi="hi-IN"/>
        </w:rPr>
        <w:t xml:space="preserve">учреждение дополнительного образования «Детский экологический центр» городского округа город Урюпинск Волгоградской области (МБОУ ДО «ДЭЦ»). </w:t>
      </w:r>
    </w:p>
    <w:p w:rsidR="00CD510C" w:rsidRPr="00CD510C" w:rsidRDefault="00CD510C" w:rsidP="00B40771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suppressAutoHyphens/>
        <w:spacing w:after="0" w:line="200" w:lineRule="atLeast"/>
        <w:ind w:left="0" w:firstLine="0"/>
        <w:jc w:val="both"/>
        <w:textAlignment w:val="baseline"/>
        <w:rPr>
          <w:rFonts w:eastAsia="Lucida Sans Unicode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Организатор </w:t>
      </w:r>
      <w:r w:rsidRPr="00CD510C">
        <w:rPr>
          <w:rFonts w:eastAsia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конкурса</w:t>
      </w:r>
      <w:r w:rsidRPr="00CD510C">
        <w:rPr>
          <w:rFonts w:eastAsia="Times New Roman" w:cs="Times New Roman"/>
          <w:color w:val="FF0000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определяет срок проведения, программу и план подготовки (осуществляет подготовку, проведение конкурса, награждение победителей дипломами), утверждает состав жюри, кандидатов для награждения.</w:t>
      </w:r>
    </w:p>
    <w:p w:rsidR="00B40771" w:rsidRPr="00CD510C" w:rsidRDefault="00B40771" w:rsidP="00B40771">
      <w:pPr>
        <w:widowControl w:val="0"/>
        <w:suppressAutoHyphens/>
        <w:spacing w:after="0" w:line="200" w:lineRule="atLeast"/>
        <w:jc w:val="center"/>
        <w:textAlignment w:val="baseline"/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4. </w:t>
      </w:r>
      <w:r w:rsidR="00CD510C"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Участники </w:t>
      </w:r>
      <w:r w:rsidR="00CD510C" w:rsidRPr="00CD510C">
        <w:rPr>
          <w:rFonts w:eastAsia="Times New Roman" w:cs="Times New Roman"/>
          <w:b/>
          <w:bCs/>
          <w:color w:val="000000"/>
          <w:kern w:val="1"/>
          <w:sz w:val="28"/>
          <w:szCs w:val="28"/>
          <w:shd w:val="clear" w:color="auto" w:fill="FFFFFF"/>
          <w:lang w:eastAsia="hi-IN" w:bidi="hi-IN"/>
        </w:rPr>
        <w:t xml:space="preserve">конкурса </w:t>
      </w:r>
      <w:r w:rsidR="00CD510C"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>и требования к ним</w:t>
      </w:r>
    </w:p>
    <w:p w:rsidR="00890A70" w:rsidRPr="00CD510C" w:rsidRDefault="00CD510C" w:rsidP="00B40771">
      <w:pPr>
        <w:widowControl w:val="0"/>
        <w:suppressAutoHyphens/>
        <w:spacing w:after="0" w:line="200" w:lineRule="atLeast"/>
        <w:jc w:val="both"/>
        <w:rPr>
          <w:rFonts w:eastAsia="Times New Roman" w:cs="Times New Roman"/>
          <w:sz w:val="28"/>
          <w:szCs w:val="28"/>
        </w:rPr>
      </w:pPr>
      <w:r w:rsidRPr="00CD510C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4.1. К участию в </w:t>
      </w:r>
      <w:r w:rsidRPr="00CD510C">
        <w:rPr>
          <w:rFonts w:eastAsia="Times New Roman" w:cs="Times New Roman"/>
          <w:kern w:val="1"/>
          <w:sz w:val="28"/>
          <w:szCs w:val="28"/>
          <w:shd w:val="clear" w:color="auto" w:fill="FFFFFF"/>
          <w:lang w:eastAsia="hi-IN" w:bidi="hi-IN"/>
        </w:rPr>
        <w:t>конкурсе</w:t>
      </w:r>
      <w:r w:rsidRPr="00CD510C">
        <w:rPr>
          <w:rFonts w:eastAsia="Times New Roman" w:cs="Times New Roman"/>
          <w:kern w:val="1"/>
          <w:sz w:val="28"/>
          <w:szCs w:val="28"/>
          <w:lang w:eastAsia="hi-IN" w:bidi="hi-IN"/>
        </w:rPr>
        <w:t xml:space="preserve"> приглашаются </w:t>
      </w:r>
      <w:r w:rsidR="00890A70">
        <w:rPr>
          <w:rFonts w:eastAsia="Times New Roman" w:cs="Times New Roman"/>
          <w:sz w:val="28"/>
          <w:szCs w:val="28"/>
        </w:rPr>
        <w:t xml:space="preserve">обучающиеся и воспитанники городских образовательных учреждений, представившие заявку установленного образца, без ограничения по возрасту и составу участников.  </w:t>
      </w:r>
    </w:p>
    <w:p w:rsidR="00CD510C" w:rsidRPr="00CD510C" w:rsidRDefault="00B40771" w:rsidP="00B40771">
      <w:pPr>
        <w:widowControl w:val="0"/>
        <w:suppressAutoHyphens/>
        <w:spacing w:after="0" w:line="200" w:lineRule="atLeast"/>
        <w:jc w:val="center"/>
        <w:textAlignment w:val="baseline"/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5.</w:t>
      </w:r>
      <w:r w:rsidR="00CD510C"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Место и время проведения конкурса</w:t>
      </w:r>
    </w:p>
    <w:p w:rsidR="00CD510C" w:rsidRPr="00CD510C" w:rsidRDefault="00CD510C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5.1. Конкурс проводится</w:t>
      </w:r>
      <w:r w:rsidR="00B40771">
        <w:rPr>
          <w:rFonts w:eastAsia="Lucida Sans Unicode" w:cs="Times New Roman"/>
          <w:bCs/>
          <w:kern w:val="1"/>
          <w:sz w:val="28"/>
          <w:szCs w:val="28"/>
          <w:lang w:eastAsia="hi-IN" w:bidi="hi-IN"/>
        </w:rPr>
        <w:t>:</w:t>
      </w:r>
    </w:p>
    <w:p w:rsidR="00CD510C" w:rsidRPr="00CD510C" w:rsidRDefault="00B40771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B40771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П</w:t>
      </w: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рием заявок и конкурсных </w:t>
      </w:r>
      <w:r w:rsidRPr="00B40771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работ 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- </w:t>
      </w:r>
      <w:r>
        <w:rPr>
          <w:rFonts w:eastAsia="Lucida Sans Unicode" w:cs="Times New Roman"/>
          <w:b/>
          <w:bCs/>
          <w:kern w:val="1"/>
          <w:sz w:val="28"/>
          <w:szCs w:val="28"/>
          <w:lang w:eastAsia="hi-IN" w:bidi="hi-IN"/>
        </w:rPr>
        <w:t xml:space="preserve"> с </w:t>
      </w:r>
      <w:r w:rsidR="00A708BA">
        <w:rPr>
          <w:rFonts w:eastAsia="Lucida Sans Unicode" w:cs="Times New Roman"/>
          <w:b/>
          <w:bCs/>
          <w:kern w:val="1"/>
          <w:sz w:val="28"/>
          <w:szCs w:val="28"/>
          <w:lang w:eastAsia="hi-IN" w:bidi="hi-IN"/>
        </w:rPr>
        <w:t>10</w:t>
      </w:r>
      <w:r w:rsidR="00CD510C" w:rsidRPr="00CD510C">
        <w:rPr>
          <w:rFonts w:eastAsia="Lucida Sans Unicode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890A70">
        <w:rPr>
          <w:rFonts w:eastAsia="Lucida Sans Unicode" w:cs="Times New Roman"/>
          <w:b/>
          <w:bCs/>
          <w:kern w:val="1"/>
          <w:sz w:val="28"/>
          <w:szCs w:val="28"/>
          <w:lang w:eastAsia="hi-IN" w:bidi="hi-IN"/>
        </w:rPr>
        <w:t>дека</w:t>
      </w:r>
      <w:r w:rsidR="00CD510C" w:rsidRPr="00CD510C">
        <w:rPr>
          <w:rFonts w:eastAsia="Lucida Sans Unicode" w:cs="Times New Roman"/>
          <w:b/>
          <w:bCs/>
          <w:kern w:val="1"/>
          <w:sz w:val="28"/>
          <w:szCs w:val="28"/>
          <w:lang w:eastAsia="hi-IN" w:bidi="hi-IN"/>
        </w:rPr>
        <w:t xml:space="preserve">бря по </w:t>
      </w:r>
      <w:r w:rsidR="00890A70">
        <w:rPr>
          <w:rFonts w:eastAsia="Lucida Sans Unicode" w:cs="Times New Roman"/>
          <w:b/>
          <w:bCs/>
          <w:kern w:val="1"/>
          <w:sz w:val="28"/>
          <w:szCs w:val="28"/>
          <w:lang w:eastAsia="hi-IN" w:bidi="hi-IN"/>
        </w:rPr>
        <w:t>25</w:t>
      </w:r>
      <w:r w:rsidR="00CD510C" w:rsidRPr="00CD510C">
        <w:rPr>
          <w:rFonts w:eastAsia="Lucida Sans Unicode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890A70">
        <w:rPr>
          <w:rFonts w:eastAsia="Lucida Sans Unicode" w:cs="Times New Roman"/>
          <w:b/>
          <w:bCs/>
          <w:kern w:val="1"/>
          <w:sz w:val="28"/>
          <w:szCs w:val="28"/>
          <w:lang w:eastAsia="hi-IN" w:bidi="hi-IN"/>
        </w:rPr>
        <w:t>дека</w:t>
      </w:r>
      <w:r w:rsidR="00CD510C" w:rsidRPr="00CD510C">
        <w:rPr>
          <w:rFonts w:eastAsia="Lucida Sans Unicode" w:cs="Times New Roman"/>
          <w:b/>
          <w:bCs/>
          <w:kern w:val="1"/>
          <w:sz w:val="28"/>
          <w:szCs w:val="28"/>
          <w:lang w:eastAsia="hi-IN" w:bidi="hi-IN"/>
        </w:rPr>
        <w:t>бря</w:t>
      </w:r>
      <w:r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>;</w:t>
      </w:r>
    </w:p>
    <w:p w:rsidR="00CD510C" w:rsidRPr="00CD510C" w:rsidRDefault="00B40771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B40771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Р</w:t>
      </w: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абота </w:t>
      </w:r>
      <w:r w:rsidRPr="00B40771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э</w:t>
      </w: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кспертного жюри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 - </w:t>
      </w:r>
      <w:r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>с</w:t>
      </w:r>
      <w:r w:rsidR="00CD510C"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890A70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>26</w:t>
      </w:r>
      <w:r w:rsidR="00CD510C"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декабря по  </w:t>
      </w:r>
      <w:r w:rsidR="00890A70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>29</w:t>
      </w:r>
      <w:r w:rsidR="00CD510C"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декабря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;</w:t>
      </w:r>
      <w:r w:rsidR="00CD510C"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70092C" w:rsidRDefault="00CD510C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Подведение итогов</w:t>
      </w:r>
      <w:r w:rsidR="0070092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B40771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- </w:t>
      </w:r>
      <w:r w:rsidR="0070092C"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3</w:t>
      </w:r>
      <w:r w:rsidR="0070092C" w:rsidRPr="0070092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0</w:t>
      </w:r>
      <w:r w:rsidR="0070092C"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70092C" w:rsidRPr="0070092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дек</w:t>
      </w:r>
      <w:r w:rsidR="0070092C"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а</w:t>
      </w:r>
      <w:r w:rsidR="0070092C" w:rsidRPr="0070092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б</w:t>
      </w:r>
      <w:r w:rsidR="0070092C"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ря 20</w:t>
      </w:r>
      <w:r w:rsidR="0070092C" w:rsidRPr="0070092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19</w:t>
      </w:r>
      <w:r w:rsidR="0070092C"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 года</w:t>
      </w:r>
      <w:r w:rsidR="00B40771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; </w:t>
      </w:r>
    </w:p>
    <w:p w:rsidR="00B40771" w:rsidRPr="00A439CD" w:rsidRDefault="0070092C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B40771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Н</w:t>
      </w:r>
      <w:r w:rsidR="00CD510C"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аграждение победителей</w:t>
      </w:r>
      <w:r w:rsidR="00B40771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 - </w:t>
      </w:r>
      <w:r w:rsidR="00CD510C"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 3</w:t>
      </w:r>
      <w:r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 января </w:t>
      </w:r>
      <w:r w:rsidR="00CD510C"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 20</w:t>
      </w:r>
      <w:r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20 года в 11.00</w:t>
      </w:r>
      <w:r w:rsidR="00B40771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, </w:t>
      </w:r>
      <w:r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="00B40771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по адресу г.Урюпинск, </w:t>
      </w:r>
      <w:r w:rsidR="00B40771" w:rsidRPr="00AA2FBD">
        <w:rPr>
          <w:b/>
          <w:sz w:val="28"/>
          <w:szCs w:val="28"/>
        </w:rPr>
        <w:t>ул. Островского, дом 20</w:t>
      </w:r>
    </w:p>
    <w:p w:rsidR="00B40771" w:rsidRPr="00CD510C" w:rsidRDefault="00B40771" w:rsidP="00B40771">
      <w:pPr>
        <w:widowControl w:val="0"/>
        <w:suppressAutoHyphens/>
        <w:spacing w:after="0" w:line="200" w:lineRule="atLeast"/>
        <w:jc w:val="both"/>
        <w:rPr>
          <w:rFonts w:eastAsia="Lucida Sans Unicode" w:cs="Mangal"/>
          <w:kern w:val="1"/>
          <w:szCs w:val="24"/>
          <w:lang w:eastAsia="hi-IN" w:bidi="hi-IN"/>
        </w:rPr>
      </w:pPr>
    </w:p>
    <w:p w:rsidR="00CD510C" w:rsidRPr="00CD510C" w:rsidRDefault="00CD510C" w:rsidP="00B40771">
      <w:pPr>
        <w:widowControl w:val="0"/>
        <w:tabs>
          <w:tab w:val="left" w:pos="360"/>
        </w:tabs>
        <w:suppressAutoHyphens/>
        <w:spacing w:after="0" w:line="200" w:lineRule="atLeast"/>
        <w:jc w:val="center"/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 xml:space="preserve"> 6. Содержание, условия,  порядок, сроки и организация </w:t>
      </w:r>
    </w:p>
    <w:p w:rsidR="00CD510C" w:rsidRPr="00CD510C" w:rsidRDefault="00CD510C" w:rsidP="00B40771">
      <w:pPr>
        <w:widowControl w:val="0"/>
        <w:tabs>
          <w:tab w:val="left" w:pos="360"/>
        </w:tabs>
        <w:suppressAutoHyphens/>
        <w:spacing w:after="0" w:line="200" w:lineRule="atLeast"/>
        <w:jc w:val="center"/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b/>
          <w:kern w:val="1"/>
          <w:sz w:val="28"/>
          <w:szCs w:val="28"/>
          <w:lang w:eastAsia="hi-IN" w:bidi="hi-IN"/>
        </w:rPr>
        <w:t>проведения  конкурса</w:t>
      </w:r>
    </w:p>
    <w:p w:rsidR="00CD510C" w:rsidRPr="00CD510C" w:rsidRDefault="00CD510C" w:rsidP="00B40771">
      <w:pPr>
        <w:widowControl w:val="0"/>
        <w:numPr>
          <w:ilvl w:val="1"/>
          <w:numId w:val="3"/>
        </w:numPr>
        <w:tabs>
          <w:tab w:val="clear" w:pos="1080"/>
          <w:tab w:val="num" w:pos="0"/>
        </w:tabs>
        <w:suppressAutoHyphens/>
        <w:spacing w:after="0" w:line="200" w:lineRule="atLeast"/>
        <w:ind w:left="0" w:firstLine="0"/>
        <w:jc w:val="both"/>
        <w:textAlignment w:val="baseline"/>
        <w:rPr>
          <w:rFonts w:eastAsia="Lucida Sans Unicode" w:cs="Times New Roman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Участие в конкурсе заочное. </w:t>
      </w:r>
    </w:p>
    <w:p w:rsidR="00CD510C" w:rsidRPr="0076738B" w:rsidRDefault="00CD510C" w:rsidP="00B40771">
      <w:pPr>
        <w:widowControl w:val="0"/>
        <w:numPr>
          <w:ilvl w:val="1"/>
          <w:numId w:val="3"/>
        </w:numPr>
        <w:tabs>
          <w:tab w:val="clear" w:pos="1080"/>
          <w:tab w:val="num" w:pos="0"/>
        </w:tabs>
        <w:suppressAutoHyphens/>
        <w:spacing w:after="0" w:line="200" w:lineRule="atLeast"/>
        <w:ind w:left="0" w:firstLine="0"/>
        <w:jc w:val="both"/>
        <w:textAlignment w:val="baseline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kern w:val="1"/>
          <w:sz w:val="28"/>
          <w:szCs w:val="28"/>
          <w:lang w:eastAsia="hi-IN" w:bidi="hi-IN"/>
        </w:rPr>
        <w:t xml:space="preserve">Для участия в конкурсе в адрес Организатора </w:t>
      </w: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направляется заявка. Форма заявки указана в </w:t>
      </w:r>
      <w:r w:rsidR="0076738B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Приложении 1.</w:t>
      </w:r>
    </w:p>
    <w:p w:rsidR="0076738B" w:rsidRPr="00CD510C" w:rsidRDefault="0076738B" w:rsidP="0076738B">
      <w:pPr>
        <w:widowControl w:val="0"/>
        <w:suppressAutoHyphens/>
        <w:spacing w:after="0" w:line="200" w:lineRule="atLeast"/>
        <w:jc w:val="both"/>
        <w:textAlignment w:val="baseline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</w:p>
    <w:p w:rsidR="0076738B" w:rsidRPr="0076738B" w:rsidRDefault="00CD510C" w:rsidP="0076738B">
      <w:pPr>
        <w:pStyle w:val="a6"/>
        <w:widowControl w:val="0"/>
        <w:numPr>
          <w:ilvl w:val="1"/>
          <w:numId w:val="3"/>
        </w:numPr>
        <w:suppressAutoHyphens/>
        <w:spacing w:after="0" w:line="200" w:lineRule="atLeast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6738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Номинации конкурса: </w:t>
      </w:r>
    </w:p>
    <w:p w:rsidR="00CD510C" w:rsidRPr="00CD510C" w:rsidRDefault="00CD510C" w:rsidP="00B40771">
      <w:pPr>
        <w:widowControl w:val="0"/>
        <w:numPr>
          <w:ilvl w:val="0"/>
          <w:numId w:val="6"/>
        </w:numPr>
        <w:suppressAutoHyphens/>
        <w:spacing w:after="0" w:line="200" w:lineRule="atLeast"/>
        <w:ind w:left="0" w:firstLine="0"/>
        <w:jc w:val="both"/>
        <w:textAlignment w:val="baseline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Mangal"/>
          <w:b/>
          <w:kern w:val="1"/>
          <w:sz w:val="28"/>
          <w:szCs w:val="28"/>
          <w:lang w:eastAsia="hi-IN" w:bidi="hi-IN"/>
        </w:rPr>
        <w:lastRenderedPageBreak/>
        <w:t xml:space="preserve"> «М</w:t>
      </w:r>
      <w:r w:rsidR="00836A35">
        <w:rPr>
          <w:rFonts w:eastAsia="Lucida Sans Unicode" w:cs="Mangal"/>
          <w:b/>
          <w:kern w:val="1"/>
          <w:sz w:val="28"/>
          <w:szCs w:val="28"/>
          <w:lang w:eastAsia="hi-IN" w:bidi="hi-IN"/>
        </w:rPr>
        <w:t>ышиный</w:t>
      </w:r>
      <w:r w:rsidR="008300FB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калейдоскоп</w:t>
      </w:r>
      <w:r w:rsidRPr="00CD510C">
        <w:rPr>
          <w:rFonts w:eastAsia="Lucida Sans Unicode" w:cs="Mangal"/>
          <w:b/>
          <w:kern w:val="1"/>
          <w:sz w:val="28"/>
          <w:szCs w:val="28"/>
          <w:lang w:eastAsia="hi-IN" w:bidi="hi-IN"/>
        </w:rPr>
        <w:t>»</w:t>
      </w:r>
      <w:r w:rsidR="00794515"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</w:p>
    <w:p w:rsidR="00CD510C" w:rsidRDefault="00CD510C" w:rsidP="00B40771">
      <w:pPr>
        <w:pStyle w:val="a6"/>
        <w:numPr>
          <w:ilvl w:val="0"/>
          <w:numId w:val="6"/>
        </w:numPr>
        <w:ind w:left="0" w:firstLine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0092C">
        <w:rPr>
          <w:rFonts w:eastAsia="Lucida Sans Unicode" w:cs="Mangal"/>
          <w:b/>
          <w:kern w:val="1"/>
          <w:sz w:val="28"/>
          <w:szCs w:val="28"/>
          <w:lang w:eastAsia="hi-IN" w:bidi="hi-IN"/>
        </w:rPr>
        <w:t>«</w:t>
      </w:r>
      <w:r w:rsidR="008300FB" w:rsidRPr="0070092C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Творческий </w:t>
      </w:r>
      <w:r w:rsidR="0070092C" w:rsidRPr="0070092C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паучок</w:t>
      </w:r>
      <w:r w:rsidRPr="0070092C">
        <w:rPr>
          <w:rFonts w:eastAsia="Lucida Sans Unicode" w:cs="Mangal"/>
          <w:b/>
          <w:kern w:val="1"/>
          <w:sz w:val="28"/>
          <w:szCs w:val="28"/>
          <w:lang w:eastAsia="hi-IN" w:bidi="hi-IN"/>
        </w:rPr>
        <w:t>»</w:t>
      </w:r>
      <w:r w:rsidR="00794515">
        <w:rPr>
          <w:rFonts w:eastAsia="Lucida Sans Unicode" w:cs="Mangal"/>
          <w:kern w:val="1"/>
          <w:sz w:val="28"/>
          <w:szCs w:val="28"/>
          <w:lang w:eastAsia="hi-IN" w:bidi="hi-IN"/>
        </w:rPr>
        <w:t>,</w:t>
      </w:r>
    </w:p>
    <w:p w:rsidR="00794515" w:rsidRDefault="00794515" w:rsidP="00B40771">
      <w:pPr>
        <w:pStyle w:val="a6"/>
        <w:numPr>
          <w:ilvl w:val="0"/>
          <w:numId w:val="6"/>
        </w:numPr>
        <w:ind w:left="0" w:firstLine="0"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794515">
        <w:rPr>
          <w:rFonts w:eastAsia="Lucida Sans Unicode" w:cs="Mangal"/>
          <w:b/>
          <w:kern w:val="1"/>
          <w:sz w:val="28"/>
          <w:szCs w:val="28"/>
          <w:lang w:eastAsia="hi-IN" w:bidi="hi-IN"/>
        </w:rPr>
        <w:t>«Необычное число — 2020»</w:t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>.</w:t>
      </w:r>
    </w:p>
    <w:p w:rsidR="006A1912" w:rsidRPr="006A1912" w:rsidRDefault="00794515" w:rsidP="00B40771">
      <w:pPr>
        <w:pStyle w:val="a6"/>
        <w:ind w:left="0"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A1912">
        <w:rPr>
          <w:rFonts w:eastAsia="Lucida Sans Unicode" w:cs="Mangal"/>
          <w:b/>
          <w:kern w:val="1"/>
          <w:sz w:val="28"/>
          <w:szCs w:val="28"/>
          <w:lang w:eastAsia="hi-IN" w:bidi="hi-IN"/>
        </w:rPr>
        <w:t>6.3.1. Конкурс «Мышиный калейдоскоп»</w:t>
      </w:r>
      <w:r w:rsidR="006A1912">
        <w:rPr>
          <w:rFonts w:eastAsia="Lucida Sans Unicode" w:cs="Mangal"/>
          <w:b/>
          <w:kern w:val="1"/>
          <w:sz w:val="28"/>
          <w:szCs w:val="28"/>
          <w:lang w:eastAsia="hi-IN" w:bidi="hi-IN"/>
        </w:rPr>
        <w:t>.</w:t>
      </w:r>
    </w:p>
    <w:p w:rsidR="00A439CD" w:rsidRDefault="00794515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9451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Для участия в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конкурсе </w:t>
      </w:r>
      <w:r w:rsidR="00E15E94">
        <w:rPr>
          <w:rFonts w:eastAsia="Lucida Sans Unicode" w:cs="Mangal"/>
          <w:kern w:val="1"/>
          <w:sz w:val="28"/>
          <w:szCs w:val="28"/>
          <w:lang w:eastAsia="hi-IN" w:bidi="hi-IN"/>
        </w:rPr>
        <w:t>необходимо</w:t>
      </w:r>
      <w:r w:rsidRPr="0079451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E15E94">
        <w:rPr>
          <w:rFonts w:eastAsia="Lucida Sans Unicode" w:cs="Mangal"/>
          <w:kern w:val="1"/>
          <w:sz w:val="28"/>
          <w:szCs w:val="28"/>
          <w:lang w:eastAsia="hi-IN" w:bidi="hi-IN"/>
        </w:rPr>
        <w:t>изготовить</w:t>
      </w:r>
      <w:r w:rsidRPr="0079451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символ года по Восточному календарю — мышку.</w:t>
      </w:r>
      <w:r w:rsidR="006E5A4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Работа должна быть выполнена </w:t>
      </w:r>
      <w:r w:rsidR="00E15E9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из любого материала </w:t>
      </w:r>
      <w:r w:rsidR="006E5A42">
        <w:rPr>
          <w:rFonts w:eastAsia="Lucida Sans Unicode" w:cs="Mangal"/>
          <w:kern w:val="1"/>
          <w:sz w:val="28"/>
          <w:szCs w:val="28"/>
          <w:lang w:eastAsia="hi-IN" w:bidi="hi-IN"/>
        </w:rPr>
        <w:t>в виде объёмного изделия или композиции</w:t>
      </w:r>
      <w:r w:rsidR="00E15E94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Обязательно наличие «этикетки».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>На этикетке указывается: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н</w:t>
      </w: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азвание работы,    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ф</w:t>
      </w: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амилия, имя автора (полностью), 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к</w:t>
      </w: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>ласс, школа (для дошкольников – возраст, МБДОУ),</w:t>
      </w:r>
    </w:p>
    <w:p w:rsidR="00F7122B" w:rsidRPr="00F7122B" w:rsidRDefault="00A439CD" w:rsidP="00F7122B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Ф.И.О. руководителя работы (полностью!)</w:t>
      </w:r>
    </w:p>
    <w:p w:rsidR="00F76767" w:rsidRPr="00F7122B" w:rsidRDefault="00F76767" w:rsidP="00E15E94">
      <w:pPr>
        <w:pStyle w:val="a6"/>
        <w:spacing w:after="0" w:line="240" w:lineRule="auto"/>
        <w:ind w:left="0"/>
        <w:jc w:val="both"/>
        <w:rPr>
          <w:rStyle w:val="a7"/>
          <w:rFonts w:eastAsia="Lucida Sans Unicode" w:cs="Mangal"/>
          <w:color w:val="auto"/>
          <w:kern w:val="1"/>
          <w:sz w:val="28"/>
          <w:szCs w:val="28"/>
          <w:u w:val="none"/>
          <w:lang w:eastAsia="hi-IN" w:bidi="hi-IN"/>
        </w:rPr>
      </w:pPr>
      <w:r>
        <w:rPr>
          <w:b/>
          <w:sz w:val="28"/>
          <w:szCs w:val="28"/>
        </w:rPr>
        <w:t xml:space="preserve">Заявку </w:t>
      </w:r>
      <w:r w:rsidR="00E15E94">
        <w:rPr>
          <w:b/>
          <w:sz w:val="28"/>
          <w:szCs w:val="28"/>
        </w:rPr>
        <w:t xml:space="preserve">можно отправить </w:t>
      </w:r>
      <w:r w:rsidRPr="00AA2FBD">
        <w:rPr>
          <w:b/>
          <w:sz w:val="28"/>
          <w:szCs w:val="28"/>
        </w:rPr>
        <w:t xml:space="preserve">на электронный адрес МБОУ ДО «ДЭЦ»:  </w:t>
      </w:r>
      <w:hyperlink r:id="rId7" w:history="1">
        <w:r w:rsidRPr="00AA2FBD">
          <w:rPr>
            <w:rStyle w:val="a7"/>
            <w:b/>
            <w:sz w:val="28"/>
            <w:szCs w:val="28"/>
            <w:lang w:val="en-US"/>
          </w:rPr>
          <w:t>eko</w:t>
        </w:r>
        <w:r w:rsidRPr="00AA2FBD">
          <w:rPr>
            <w:rStyle w:val="a7"/>
            <w:b/>
            <w:sz w:val="28"/>
            <w:szCs w:val="28"/>
          </w:rPr>
          <w:t>_</w:t>
        </w:r>
        <w:r w:rsidRPr="00AA2FBD">
          <w:rPr>
            <w:rStyle w:val="a7"/>
            <w:b/>
            <w:sz w:val="28"/>
            <w:szCs w:val="28"/>
            <w:lang w:val="en-US"/>
          </w:rPr>
          <w:t>center</w:t>
        </w:r>
        <w:r w:rsidRPr="00AA2FBD">
          <w:rPr>
            <w:rStyle w:val="a7"/>
            <w:b/>
            <w:sz w:val="28"/>
            <w:szCs w:val="28"/>
          </w:rPr>
          <w:t>@</w:t>
        </w:r>
        <w:r w:rsidRPr="00AA2FBD">
          <w:rPr>
            <w:rStyle w:val="a7"/>
            <w:b/>
            <w:sz w:val="28"/>
            <w:szCs w:val="28"/>
            <w:lang w:val="en-US"/>
          </w:rPr>
          <w:t>mail</w:t>
        </w:r>
        <w:r w:rsidRPr="00AA2FBD">
          <w:rPr>
            <w:rStyle w:val="a7"/>
            <w:b/>
            <w:sz w:val="28"/>
            <w:szCs w:val="28"/>
          </w:rPr>
          <w:t>.</w:t>
        </w:r>
        <w:r w:rsidRPr="00AA2FBD">
          <w:rPr>
            <w:rStyle w:val="a7"/>
            <w:b/>
            <w:sz w:val="28"/>
            <w:szCs w:val="28"/>
            <w:lang w:val="en-US"/>
          </w:rPr>
          <w:t>ru</w:t>
        </w:r>
      </w:hyperlink>
      <w:r w:rsidR="00F7122B">
        <w:rPr>
          <w:rStyle w:val="a7"/>
          <w:b/>
          <w:color w:val="auto"/>
          <w:sz w:val="28"/>
          <w:szCs w:val="28"/>
          <w:u w:val="none"/>
        </w:rPr>
        <w:t>,</w:t>
      </w:r>
    </w:p>
    <w:p w:rsidR="00F76767" w:rsidRDefault="00F7122B" w:rsidP="00A439CD">
      <w:pPr>
        <w:tabs>
          <w:tab w:val="left" w:pos="1134"/>
        </w:tabs>
        <w:spacing w:after="0" w:line="240" w:lineRule="auto"/>
        <w:ind w:right="-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76767">
        <w:rPr>
          <w:b/>
          <w:sz w:val="28"/>
          <w:szCs w:val="28"/>
        </w:rPr>
        <w:t>онкурсную работу</w:t>
      </w:r>
      <w:r w:rsidR="00F76767" w:rsidRPr="00AA2FBD">
        <w:rPr>
          <w:b/>
          <w:sz w:val="28"/>
          <w:szCs w:val="28"/>
        </w:rPr>
        <w:t xml:space="preserve"> по адресу: ул. Островского, дом 20. до </w:t>
      </w:r>
      <w:r w:rsidR="00F76767">
        <w:rPr>
          <w:b/>
          <w:sz w:val="28"/>
          <w:szCs w:val="28"/>
        </w:rPr>
        <w:t>25</w:t>
      </w:r>
      <w:r w:rsidR="00F76767" w:rsidRPr="00AA2FBD">
        <w:rPr>
          <w:b/>
          <w:sz w:val="28"/>
          <w:szCs w:val="28"/>
        </w:rPr>
        <w:t xml:space="preserve"> января 201</w:t>
      </w:r>
      <w:r w:rsidR="00F76767">
        <w:rPr>
          <w:b/>
          <w:sz w:val="28"/>
          <w:szCs w:val="28"/>
        </w:rPr>
        <w:t>9</w:t>
      </w:r>
      <w:r w:rsidR="00F76767" w:rsidRPr="00AA2FBD">
        <w:rPr>
          <w:b/>
          <w:sz w:val="28"/>
          <w:szCs w:val="28"/>
        </w:rPr>
        <w:t xml:space="preserve"> г. (включительно)</w:t>
      </w:r>
      <w:r>
        <w:rPr>
          <w:b/>
          <w:sz w:val="28"/>
          <w:szCs w:val="28"/>
        </w:rPr>
        <w:t>.</w:t>
      </w:r>
    </w:p>
    <w:p w:rsidR="00A439CD" w:rsidRPr="00A439CD" w:rsidRDefault="00A439CD" w:rsidP="00A439CD">
      <w:pPr>
        <w:tabs>
          <w:tab w:val="left" w:pos="1134"/>
        </w:tabs>
        <w:spacing w:after="0" w:line="240" w:lineRule="auto"/>
        <w:ind w:right="-199"/>
        <w:jc w:val="both"/>
        <w:rPr>
          <w:b/>
          <w:sz w:val="28"/>
          <w:szCs w:val="28"/>
        </w:rPr>
      </w:pPr>
    </w:p>
    <w:p w:rsidR="00794515" w:rsidRPr="006A1912" w:rsidRDefault="006A1912" w:rsidP="00B40771">
      <w:pPr>
        <w:pStyle w:val="a6"/>
        <w:ind w:left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A1912">
        <w:rPr>
          <w:rFonts w:eastAsia="Lucida Sans Unicode" w:cs="Mangal"/>
          <w:b/>
          <w:kern w:val="1"/>
          <w:sz w:val="28"/>
          <w:szCs w:val="28"/>
          <w:lang w:eastAsia="hi-IN" w:bidi="hi-IN"/>
        </w:rPr>
        <w:t>6.3.2.</w:t>
      </w:r>
      <w:r w:rsidR="00F7122B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Pr="006A1912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Конкурс «Творческий паучок».</w:t>
      </w:r>
    </w:p>
    <w:p w:rsidR="00F7122B" w:rsidRDefault="006A1912" w:rsidP="00B40771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Для участия в конкурсе </w:t>
      </w:r>
      <w:r w:rsidR="00E15E94">
        <w:rPr>
          <w:rFonts w:eastAsia="Lucida Sans Unicode" w:cs="Mangal"/>
          <w:kern w:val="1"/>
          <w:sz w:val="28"/>
          <w:szCs w:val="28"/>
          <w:lang w:eastAsia="hi-IN" w:bidi="hi-IN"/>
        </w:rPr>
        <w:t>необходимо</w:t>
      </w:r>
      <w:r w:rsidR="00F7122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E15E94">
        <w:rPr>
          <w:rFonts w:eastAsia="Lucida Sans Unicode" w:cs="Mangal"/>
          <w:kern w:val="1"/>
          <w:sz w:val="28"/>
          <w:szCs w:val="28"/>
          <w:lang w:eastAsia="hi-IN" w:bidi="hi-IN"/>
        </w:rPr>
        <w:t>изготовить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символ года по С</w:t>
      </w:r>
      <w:r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>лавянскому календарю</w:t>
      </w:r>
      <w:r w:rsidR="00E15E94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- паук</w:t>
      </w:r>
      <w:r w:rsidR="00F7122B">
        <w:rPr>
          <w:rFonts w:eastAsia="Lucida Sans Unicode" w:cs="Mangal"/>
          <w:kern w:val="1"/>
          <w:sz w:val="28"/>
          <w:szCs w:val="28"/>
          <w:lang w:eastAsia="hi-IN" w:bidi="hi-IN"/>
        </w:rPr>
        <w:t>а</w:t>
      </w:r>
      <w:r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. </w:t>
      </w:r>
      <w:r w:rsidR="00F7122B">
        <w:rPr>
          <w:rFonts w:eastAsia="Lucida Sans Unicode" w:cs="Mangal"/>
          <w:kern w:val="1"/>
          <w:sz w:val="28"/>
          <w:szCs w:val="28"/>
          <w:lang w:eastAsia="hi-IN" w:bidi="hi-IN"/>
        </w:rPr>
        <w:t>Работа должна быть выполнена из любого материала в виде объёмного изделия или композиции.</w:t>
      </w:r>
    </w:p>
    <w:p w:rsidR="006A1912" w:rsidRDefault="006A1912" w:rsidP="00B40771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>Вы можете:</w:t>
      </w:r>
    </w:p>
    <w:p w:rsidR="006A1912" w:rsidRPr="006A1912" w:rsidRDefault="00953166" w:rsidP="00B40771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6A1912"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>• Изобразить паучка, занятого какой-то творческой деятельностью;</w:t>
      </w:r>
    </w:p>
    <w:p w:rsidR="006A1912" w:rsidRPr="006A1912" w:rsidRDefault="006A1912" w:rsidP="00B40771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>• Смастерить паучка с рабочими инструментами, ведь лапок у него достаточно;</w:t>
      </w:r>
    </w:p>
    <w:p w:rsidR="006A1912" w:rsidRPr="006A1912" w:rsidRDefault="00953166" w:rsidP="00B40771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6A1912"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>• Придумать необычное оформление для паучка;</w:t>
      </w:r>
    </w:p>
    <w:p w:rsidR="006A1912" w:rsidRDefault="00953166" w:rsidP="00B40771">
      <w:pPr>
        <w:pStyle w:val="a6"/>
        <w:spacing w:after="0" w:line="240" w:lineRule="auto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6A1912"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>• Сплести сети различной конструкции и поместить в них паучка</w:t>
      </w:r>
      <w:r w:rsidR="00F7122B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и т.д.</w:t>
      </w:r>
      <w:r w:rsidR="006A1912"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>;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Обязательно наличие «этикетки».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>На этикетке указывается: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н</w:t>
      </w: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азвание работы,    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ф</w:t>
      </w: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амилия, имя автора (полностью), 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к</w:t>
      </w: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>ласс, школа (для дошкольников – возраст, МБДОУ),</w:t>
      </w:r>
    </w:p>
    <w:p w:rsidR="00A439CD" w:rsidRDefault="00A439CD" w:rsidP="00F7122B">
      <w:pPr>
        <w:pStyle w:val="a6"/>
        <w:spacing w:after="0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Ф.И.О. </w:t>
      </w:r>
      <w:r w:rsidR="00A708BA">
        <w:rPr>
          <w:rFonts w:eastAsia="Lucida Sans Unicode" w:cs="Mangal"/>
          <w:kern w:val="1"/>
          <w:sz w:val="28"/>
          <w:szCs w:val="28"/>
          <w:lang w:eastAsia="hi-IN" w:bidi="hi-IN"/>
        </w:rPr>
        <w:t>руководителя работы (полностью)</w:t>
      </w:r>
    </w:p>
    <w:p w:rsidR="00F76767" w:rsidRPr="00F7122B" w:rsidRDefault="00F76767" w:rsidP="00F7122B">
      <w:pPr>
        <w:pStyle w:val="Default"/>
        <w:jc w:val="both"/>
        <w:rPr>
          <w:rStyle w:val="a7"/>
          <w:b/>
          <w:color w:val="000000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Заявку </w:t>
      </w:r>
      <w:r w:rsidR="00F7122B">
        <w:rPr>
          <w:b/>
          <w:sz w:val="28"/>
          <w:szCs w:val="28"/>
        </w:rPr>
        <w:t xml:space="preserve">можно отправить </w:t>
      </w:r>
      <w:r w:rsidRPr="00AA2FBD">
        <w:rPr>
          <w:b/>
          <w:sz w:val="28"/>
          <w:szCs w:val="28"/>
        </w:rPr>
        <w:t xml:space="preserve">на электронный адрес МБОУ ДО «ДЭЦ»:  </w:t>
      </w:r>
      <w:hyperlink r:id="rId8" w:history="1">
        <w:r w:rsidR="00F7122B" w:rsidRPr="005A1BD8">
          <w:rPr>
            <w:rStyle w:val="a7"/>
            <w:b/>
            <w:sz w:val="28"/>
            <w:szCs w:val="28"/>
            <w:lang w:val="en-US"/>
          </w:rPr>
          <w:t>eko</w:t>
        </w:r>
        <w:r w:rsidR="00F7122B" w:rsidRPr="005A1BD8">
          <w:rPr>
            <w:rStyle w:val="a7"/>
            <w:b/>
            <w:sz w:val="28"/>
            <w:szCs w:val="28"/>
          </w:rPr>
          <w:t>_</w:t>
        </w:r>
        <w:r w:rsidR="00F7122B" w:rsidRPr="005A1BD8">
          <w:rPr>
            <w:rStyle w:val="a7"/>
            <w:b/>
            <w:sz w:val="28"/>
            <w:szCs w:val="28"/>
            <w:lang w:val="en-US"/>
          </w:rPr>
          <w:t>center</w:t>
        </w:r>
        <w:r w:rsidR="00F7122B" w:rsidRPr="005A1BD8">
          <w:rPr>
            <w:rStyle w:val="a7"/>
            <w:b/>
            <w:sz w:val="28"/>
            <w:szCs w:val="28"/>
          </w:rPr>
          <w:t>@</w:t>
        </w:r>
        <w:r w:rsidR="00F7122B" w:rsidRPr="005A1BD8">
          <w:rPr>
            <w:rStyle w:val="a7"/>
            <w:b/>
            <w:sz w:val="28"/>
            <w:szCs w:val="28"/>
            <w:lang w:val="en-US"/>
          </w:rPr>
          <w:t>mail</w:t>
        </w:r>
        <w:r w:rsidR="00F7122B" w:rsidRPr="005A1BD8">
          <w:rPr>
            <w:rStyle w:val="a7"/>
            <w:b/>
            <w:sz w:val="28"/>
            <w:szCs w:val="28"/>
          </w:rPr>
          <w:t>.</w:t>
        </w:r>
        <w:r w:rsidR="00F7122B" w:rsidRPr="005A1BD8">
          <w:rPr>
            <w:rStyle w:val="a7"/>
            <w:b/>
            <w:sz w:val="28"/>
            <w:szCs w:val="28"/>
            <w:lang w:val="en-US"/>
          </w:rPr>
          <w:t>ru</w:t>
        </w:r>
      </w:hyperlink>
      <w:r w:rsidR="00F7122B">
        <w:rPr>
          <w:rStyle w:val="a7"/>
          <w:b/>
          <w:color w:val="auto"/>
          <w:sz w:val="28"/>
          <w:szCs w:val="28"/>
          <w:u w:val="none"/>
        </w:rPr>
        <w:t>,</w:t>
      </w:r>
    </w:p>
    <w:p w:rsidR="00F76767" w:rsidRDefault="00F7122B" w:rsidP="00A439CD">
      <w:pPr>
        <w:tabs>
          <w:tab w:val="left" w:pos="1134"/>
        </w:tabs>
        <w:spacing w:after="0" w:line="240" w:lineRule="auto"/>
        <w:ind w:right="-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76767">
        <w:rPr>
          <w:b/>
          <w:sz w:val="28"/>
          <w:szCs w:val="28"/>
        </w:rPr>
        <w:t>онкурсную работу</w:t>
      </w:r>
      <w:r w:rsidR="00F76767" w:rsidRPr="00AA2FBD">
        <w:rPr>
          <w:b/>
          <w:sz w:val="28"/>
          <w:szCs w:val="28"/>
        </w:rPr>
        <w:t xml:space="preserve"> по адресу: ул. Островского, дом 20. до </w:t>
      </w:r>
      <w:r w:rsidR="00F76767">
        <w:rPr>
          <w:b/>
          <w:sz w:val="28"/>
          <w:szCs w:val="28"/>
        </w:rPr>
        <w:t>25</w:t>
      </w:r>
      <w:r w:rsidR="00F76767" w:rsidRPr="00AA2FBD">
        <w:rPr>
          <w:b/>
          <w:sz w:val="28"/>
          <w:szCs w:val="28"/>
        </w:rPr>
        <w:t xml:space="preserve"> января 201</w:t>
      </w:r>
      <w:r w:rsidR="00F76767">
        <w:rPr>
          <w:b/>
          <w:sz w:val="28"/>
          <w:szCs w:val="28"/>
        </w:rPr>
        <w:t>9</w:t>
      </w:r>
      <w:r w:rsidR="00F76767" w:rsidRPr="00AA2FBD">
        <w:rPr>
          <w:b/>
          <w:sz w:val="28"/>
          <w:szCs w:val="28"/>
        </w:rPr>
        <w:t xml:space="preserve"> г. (включительно)</w:t>
      </w:r>
      <w:r>
        <w:rPr>
          <w:b/>
          <w:sz w:val="28"/>
          <w:szCs w:val="28"/>
        </w:rPr>
        <w:t>.</w:t>
      </w:r>
    </w:p>
    <w:p w:rsidR="00A439CD" w:rsidRPr="00A439CD" w:rsidRDefault="00A439CD" w:rsidP="00A439CD">
      <w:pPr>
        <w:tabs>
          <w:tab w:val="left" w:pos="1134"/>
        </w:tabs>
        <w:spacing w:after="0" w:line="240" w:lineRule="auto"/>
        <w:ind w:right="-199"/>
        <w:jc w:val="both"/>
        <w:rPr>
          <w:b/>
          <w:sz w:val="28"/>
          <w:szCs w:val="28"/>
        </w:rPr>
      </w:pPr>
    </w:p>
    <w:p w:rsidR="00F7122B" w:rsidRDefault="00F7122B" w:rsidP="00B40771">
      <w:pPr>
        <w:pStyle w:val="a6"/>
        <w:ind w:left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A1912" w:rsidRDefault="006A1912" w:rsidP="00B40771">
      <w:pPr>
        <w:pStyle w:val="a6"/>
        <w:ind w:left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A1912">
        <w:rPr>
          <w:rFonts w:eastAsia="Lucida Sans Unicode" w:cs="Mangal"/>
          <w:b/>
          <w:kern w:val="1"/>
          <w:sz w:val="28"/>
          <w:szCs w:val="28"/>
          <w:lang w:eastAsia="hi-IN" w:bidi="hi-IN"/>
        </w:rPr>
        <w:lastRenderedPageBreak/>
        <w:t>6.3.</w:t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>3</w:t>
      </w:r>
      <w:r w:rsidRPr="006A1912">
        <w:rPr>
          <w:rFonts w:eastAsia="Lucida Sans Unicode" w:cs="Mangal"/>
          <w:b/>
          <w:kern w:val="1"/>
          <w:sz w:val="28"/>
          <w:szCs w:val="28"/>
          <w:lang w:eastAsia="hi-IN" w:bidi="hi-IN"/>
        </w:rPr>
        <w:t>.</w:t>
      </w:r>
      <w:r w:rsidR="00F7122B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Pr="006A1912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Конкурс «Необычное число — 2020».</w:t>
      </w:r>
    </w:p>
    <w:p w:rsidR="006A1912" w:rsidRDefault="006A1912" w:rsidP="00B40771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>Для участия в конкурсе основной темой работы должно быть само число 2020.</w:t>
      </w:r>
    </w:p>
    <w:p w:rsidR="00953166" w:rsidRDefault="006A1912" w:rsidP="00B40771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A1912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• Выполните это число из любых материалов </w:t>
      </w:r>
      <w:r w:rsidR="00953166">
        <w:rPr>
          <w:rFonts w:eastAsia="Lucida Sans Unicode" w:cs="Mangal"/>
          <w:kern w:val="1"/>
          <w:sz w:val="28"/>
          <w:szCs w:val="28"/>
          <w:lang w:eastAsia="hi-IN" w:bidi="hi-IN"/>
        </w:rPr>
        <w:t>в какой-либо прикладной технике</w:t>
      </w:r>
      <w:r w:rsidR="00F7122B">
        <w:rPr>
          <w:rFonts w:eastAsia="Lucida Sans Unicode" w:cs="Mangal"/>
          <w:kern w:val="1"/>
          <w:sz w:val="28"/>
          <w:szCs w:val="28"/>
          <w:lang w:eastAsia="hi-IN" w:bidi="hi-IN"/>
        </w:rPr>
        <w:t>.</w:t>
      </w:r>
    </w:p>
    <w:p w:rsidR="00953166" w:rsidRDefault="006A1912" w:rsidP="00B40771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53166">
        <w:rPr>
          <w:rFonts w:eastAsia="Lucida Sans Unicode" w:cs="Mangal"/>
          <w:kern w:val="1"/>
          <w:sz w:val="28"/>
          <w:szCs w:val="28"/>
          <w:lang w:eastAsia="hi-IN" w:bidi="hi-IN"/>
        </w:rPr>
        <w:t>• Украсьте цифры разнообразными способами.</w:t>
      </w:r>
    </w:p>
    <w:p w:rsidR="006A1912" w:rsidRDefault="006A1912" w:rsidP="00B40771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53166">
        <w:rPr>
          <w:rFonts w:eastAsia="Lucida Sans Unicode" w:cs="Mangal"/>
          <w:kern w:val="1"/>
          <w:sz w:val="28"/>
          <w:szCs w:val="28"/>
          <w:lang w:eastAsia="hi-IN" w:bidi="hi-IN"/>
        </w:rPr>
        <w:t>• Можете представить эти цифры в виде различных образов.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Обязательно наличие «этикетки».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>На этикетке указывается: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н</w:t>
      </w: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азвание работы,    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ф</w:t>
      </w: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амилия, имя автора (полностью), </w:t>
      </w:r>
    </w:p>
    <w:p w:rsidR="00A439CD" w:rsidRPr="00A439CD" w:rsidRDefault="00A439CD" w:rsidP="00A439CD">
      <w:pPr>
        <w:pStyle w:val="a6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к</w:t>
      </w: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>ласс, школа (для дошкольников – возраст, МБДОУ),</w:t>
      </w:r>
    </w:p>
    <w:p w:rsidR="00A439CD" w:rsidRDefault="00A439CD" w:rsidP="00F7122B">
      <w:pPr>
        <w:pStyle w:val="a6"/>
        <w:spacing w:after="0"/>
        <w:ind w:left="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A439CD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- Ф.И.О. руководителя работы (полностью!)</w:t>
      </w:r>
    </w:p>
    <w:p w:rsidR="00F76767" w:rsidRPr="00F7122B" w:rsidRDefault="00F76767" w:rsidP="00F7122B">
      <w:pPr>
        <w:pStyle w:val="Default"/>
        <w:jc w:val="both"/>
        <w:rPr>
          <w:rStyle w:val="a7"/>
          <w:b/>
          <w:color w:val="000000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Заявку </w:t>
      </w:r>
      <w:r w:rsidR="00F7122B">
        <w:rPr>
          <w:b/>
          <w:sz w:val="28"/>
          <w:szCs w:val="28"/>
        </w:rPr>
        <w:t xml:space="preserve">можно отправить </w:t>
      </w:r>
      <w:r w:rsidRPr="00AA2FBD">
        <w:rPr>
          <w:b/>
          <w:sz w:val="28"/>
          <w:szCs w:val="28"/>
        </w:rPr>
        <w:t xml:space="preserve">на электронный адрес МБОУ ДО «ДЭЦ»:  </w:t>
      </w:r>
      <w:hyperlink r:id="rId9" w:history="1">
        <w:r w:rsidRPr="00AA2FBD">
          <w:rPr>
            <w:rStyle w:val="a7"/>
            <w:b/>
            <w:color w:val="auto"/>
            <w:sz w:val="28"/>
            <w:szCs w:val="28"/>
            <w:lang w:val="en-US"/>
          </w:rPr>
          <w:t>eko</w:t>
        </w:r>
        <w:r w:rsidRPr="00AA2FBD">
          <w:rPr>
            <w:rStyle w:val="a7"/>
            <w:b/>
            <w:color w:val="auto"/>
            <w:sz w:val="28"/>
            <w:szCs w:val="28"/>
          </w:rPr>
          <w:t>_</w:t>
        </w:r>
        <w:r w:rsidRPr="00AA2FBD">
          <w:rPr>
            <w:rStyle w:val="a7"/>
            <w:b/>
            <w:color w:val="auto"/>
            <w:sz w:val="28"/>
            <w:szCs w:val="28"/>
            <w:lang w:val="en-US"/>
          </w:rPr>
          <w:t>center</w:t>
        </w:r>
        <w:r w:rsidRPr="00AA2FBD">
          <w:rPr>
            <w:rStyle w:val="a7"/>
            <w:b/>
            <w:color w:val="auto"/>
            <w:sz w:val="28"/>
            <w:szCs w:val="28"/>
          </w:rPr>
          <w:t>@</w:t>
        </w:r>
        <w:r w:rsidRPr="00AA2FBD">
          <w:rPr>
            <w:rStyle w:val="a7"/>
            <w:b/>
            <w:color w:val="auto"/>
            <w:sz w:val="28"/>
            <w:szCs w:val="28"/>
            <w:lang w:val="en-US"/>
          </w:rPr>
          <w:t>mail</w:t>
        </w:r>
        <w:r w:rsidRPr="00AA2FBD">
          <w:rPr>
            <w:rStyle w:val="a7"/>
            <w:b/>
            <w:color w:val="auto"/>
            <w:sz w:val="28"/>
            <w:szCs w:val="28"/>
          </w:rPr>
          <w:t>.</w:t>
        </w:r>
        <w:r w:rsidRPr="00AA2FBD">
          <w:rPr>
            <w:rStyle w:val="a7"/>
            <w:b/>
            <w:color w:val="auto"/>
            <w:sz w:val="28"/>
            <w:szCs w:val="28"/>
            <w:lang w:val="en-US"/>
          </w:rPr>
          <w:t>ru</w:t>
        </w:r>
      </w:hyperlink>
      <w:r w:rsidR="00F7122B">
        <w:rPr>
          <w:rStyle w:val="a7"/>
          <w:b/>
          <w:color w:val="auto"/>
          <w:sz w:val="28"/>
          <w:szCs w:val="28"/>
          <w:u w:val="none"/>
        </w:rPr>
        <w:t>,</w:t>
      </w:r>
    </w:p>
    <w:p w:rsidR="00F7122B" w:rsidRDefault="00F7122B" w:rsidP="00A439CD">
      <w:pPr>
        <w:tabs>
          <w:tab w:val="left" w:pos="1134"/>
        </w:tabs>
        <w:spacing w:after="0" w:line="240" w:lineRule="auto"/>
        <w:ind w:right="-19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76767">
        <w:rPr>
          <w:b/>
          <w:sz w:val="28"/>
          <w:szCs w:val="28"/>
        </w:rPr>
        <w:t>онкурсную работу</w:t>
      </w:r>
      <w:r w:rsidR="00F76767" w:rsidRPr="00AA2FBD">
        <w:rPr>
          <w:b/>
          <w:sz w:val="28"/>
          <w:szCs w:val="28"/>
        </w:rPr>
        <w:t xml:space="preserve"> по адресу: ул. Островского, дом 20. до </w:t>
      </w:r>
      <w:r w:rsidR="00F76767">
        <w:rPr>
          <w:b/>
          <w:sz w:val="28"/>
          <w:szCs w:val="28"/>
        </w:rPr>
        <w:t>25</w:t>
      </w:r>
      <w:r w:rsidR="00F76767" w:rsidRPr="00AA2FBD">
        <w:rPr>
          <w:b/>
          <w:sz w:val="28"/>
          <w:szCs w:val="28"/>
        </w:rPr>
        <w:t xml:space="preserve"> января 201</w:t>
      </w:r>
      <w:r w:rsidR="00F76767">
        <w:rPr>
          <w:b/>
          <w:sz w:val="28"/>
          <w:szCs w:val="28"/>
        </w:rPr>
        <w:t>9</w:t>
      </w:r>
      <w:r w:rsidR="00F76767" w:rsidRPr="00AA2FBD">
        <w:rPr>
          <w:b/>
          <w:sz w:val="28"/>
          <w:szCs w:val="28"/>
        </w:rPr>
        <w:t xml:space="preserve"> г. (включительно)</w:t>
      </w:r>
      <w:r>
        <w:rPr>
          <w:b/>
          <w:sz w:val="28"/>
          <w:szCs w:val="28"/>
        </w:rPr>
        <w:t>.</w:t>
      </w:r>
    </w:p>
    <w:p w:rsidR="00F7122B" w:rsidRPr="00A439CD" w:rsidRDefault="00F7122B" w:rsidP="00A439CD">
      <w:pPr>
        <w:tabs>
          <w:tab w:val="left" w:pos="1134"/>
        </w:tabs>
        <w:spacing w:after="0" w:line="240" w:lineRule="auto"/>
        <w:ind w:right="-199"/>
        <w:jc w:val="both"/>
        <w:rPr>
          <w:b/>
          <w:sz w:val="28"/>
          <w:szCs w:val="28"/>
        </w:rPr>
      </w:pPr>
    </w:p>
    <w:p w:rsidR="00CD510C" w:rsidRPr="00CD510C" w:rsidRDefault="00CD510C" w:rsidP="00F7122B">
      <w:pPr>
        <w:widowControl w:val="0"/>
        <w:numPr>
          <w:ilvl w:val="1"/>
          <w:numId w:val="9"/>
        </w:numPr>
        <w:suppressAutoHyphens/>
        <w:spacing w:after="0" w:line="200" w:lineRule="atLeast"/>
        <w:ind w:left="0" w:firstLine="0"/>
        <w:textAlignment w:val="baseline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Критерии оценки </w:t>
      </w:r>
      <w:r w:rsidR="00F76767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>конкурсных</w:t>
      </w:r>
      <w:r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работ</w:t>
      </w:r>
    </w:p>
    <w:p w:rsidR="00F76767" w:rsidRPr="00F76767" w:rsidRDefault="00F76767" w:rsidP="00F7122B">
      <w:pPr>
        <w:widowControl w:val="0"/>
        <w:suppressAutoHyphens/>
        <w:spacing w:after="0" w:line="200" w:lineRule="atLeast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- Креативность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;</w:t>
      </w: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76767" w:rsidRPr="00F76767" w:rsidRDefault="00F76767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- Качество работы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F76767" w:rsidRPr="00F76767" w:rsidRDefault="00F76767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- Эстетическое оформление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F76767" w:rsidRPr="00F76767" w:rsidRDefault="00F76767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- Наличие авторства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F76767" w:rsidRDefault="00F76767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- Участие родителей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166A5C" w:rsidRPr="00166A5C" w:rsidRDefault="00166A5C" w:rsidP="00166A5C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28"/>
          <w:u w:val="single"/>
          <w:lang w:eastAsia="ru-RU"/>
        </w:rPr>
      </w:pPr>
      <w:r w:rsidRPr="00166A5C">
        <w:rPr>
          <w:rFonts w:eastAsia="Times New Roman" w:cs="Times New Roman"/>
          <w:b/>
          <w:i/>
          <w:sz w:val="32"/>
          <w:szCs w:val="28"/>
          <w:u w:val="single"/>
          <w:lang w:eastAsia="ru-RU"/>
        </w:rPr>
        <w:t>От каждого учреждения должно быть предоставлено не более 3 работ по каждой из  номинации!!!</w:t>
      </w:r>
    </w:p>
    <w:p w:rsidR="00F7122B" w:rsidRDefault="00F7122B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</w:p>
    <w:p w:rsidR="00F76767" w:rsidRPr="00F76767" w:rsidRDefault="00F76767" w:rsidP="00B40771">
      <w:pPr>
        <w:widowControl w:val="0"/>
        <w:suppressAutoHyphens/>
        <w:spacing w:after="0" w:line="200" w:lineRule="atLeast"/>
        <w:jc w:val="center"/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F76767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7. Порядок работы жюри</w:t>
      </w:r>
    </w:p>
    <w:p w:rsidR="00F76767" w:rsidRPr="00F76767" w:rsidRDefault="00F76767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7</w:t>
      </w: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.1. Для подведения итогов 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Конкурса</w:t>
      </w: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 создается жюри из педагогов дополнительного образования МБОУ ДО «ДЭЦ».</w:t>
      </w:r>
    </w:p>
    <w:p w:rsidR="00F76767" w:rsidRPr="00F76767" w:rsidRDefault="00F76767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Жюри выполняет следующие основные обязанности:</w:t>
      </w:r>
    </w:p>
    <w:p w:rsidR="00F76767" w:rsidRDefault="00F76767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- подводят итоги </w:t>
      </w: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Конкурса </w:t>
      </w:r>
      <w:r w:rsidRPr="00F76767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по номинациям.</w:t>
      </w:r>
    </w:p>
    <w:p w:rsidR="00CD510C" w:rsidRPr="00CD510C" w:rsidRDefault="00F76767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7.2</w:t>
      </w:r>
      <w:r w:rsidR="00CD510C"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. По итогам оценки работ выявляются победители: по три победителя в каждой номинации.</w:t>
      </w:r>
    </w:p>
    <w:p w:rsidR="00CD510C" w:rsidRPr="00CD510C" w:rsidRDefault="00CD510C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Участники, не занявшие призовые места, получают сертификат участника в электронном виде.</w:t>
      </w:r>
    </w:p>
    <w:p w:rsidR="00CD510C" w:rsidRPr="00CD510C" w:rsidRDefault="00166A5C" w:rsidP="00B40771">
      <w:pPr>
        <w:widowControl w:val="0"/>
        <w:suppressAutoHyphens/>
        <w:spacing w:after="0" w:line="200" w:lineRule="atLeast"/>
        <w:jc w:val="center"/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>8</w:t>
      </w:r>
      <w:r w:rsidR="00CD510C" w:rsidRPr="00CD510C">
        <w:rPr>
          <w:rFonts w:eastAsia="Lucida Sans Unicode" w:cs="Times New Roman"/>
          <w:b/>
          <w:color w:val="000000"/>
          <w:kern w:val="1"/>
          <w:sz w:val="28"/>
          <w:szCs w:val="28"/>
          <w:lang w:eastAsia="hi-IN" w:bidi="hi-IN"/>
        </w:rPr>
        <w:t xml:space="preserve">. </w:t>
      </w:r>
      <w:r w:rsidR="00CD510C" w:rsidRPr="00CD510C">
        <w:rPr>
          <w:rFonts w:eastAsia="Lucida Sans Unicode" w:cs="Times New Roman"/>
          <w:b/>
          <w:bCs/>
          <w:color w:val="000000"/>
          <w:kern w:val="1"/>
          <w:sz w:val="28"/>
          <w:szCs w:val="28"/>
          <w:lang w:eastAsia="hi-IN" w:bidi="hi-IN"/>
        </w:rPr>
        <w:t>Контактная информация</w:t>
      </w:r>
    </w:p>
    <w:p w:rsidR="00CD510C" w:rsidRPr="00CD510C" w:rsidRDefault="00166A5C" w:rsidP="00B40771">
      <w:pPr>
        <w:widowControl w:val="0"/>
        <w:suppressAutoHyphens/>
        <w:spacing w:after="0" w:line="200" w:lineRule="atLeast"/>
        <w:jc w:val="both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8</w:t>
      </w:r>
      <w:r w:rsidR="00CD510C"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.1. Муниципальное бюджетное образовательное учреждение дополнительного образования «Детский экологический центр» городского округа город Урюпинск Волгоградской области</w:t>
      </w:r>
    </w:p>
    <w:p w:rsidR="00166A5C" w:rsidRDefault="00CD510C" w:rsidP="00B40771">
      <w:pPr>
        <w:widowControl w:val="0"/>
        <w:suppressAutoHyphens/>
        <w:spacing w:after="0" w:line="200" w:lineRule="atLeast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403113, г. Урюпинск, ул. Островского, 20, тел: (8.84442) 4-03-36.            </w:t>
      </w:r>
    </w:p>
    <w:p w:rsidR="00CD510C" w:rsidRPr="00CD510C" w:rsidRDefault="00CD510C" w:rsidP="00B40771">
      <w:pPr>
        <w:widowControl w:val="0"/>
        <w:suppressAutoHyphens/>
        <w:spacing w:after="0" w:line="200" w:lineRule="atLeast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 xml:space="preserve">8.2. Координаторы  </w:t>
      </w:r>
      <w:r w:rsidR="00166A5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конкурса:</w:t>
      </w:r>
    </w:p>
    <w:p w:rsidR="00CD510C" w:rsidRPr="00CD510C" w:rsidRDefault="00CD510C" w:rsidP="00B40771">
      <w:pPr>
        <w:widowControl w:val="0"/>
        <w:suppressAutoHyphens/>
        <w:spacing w:after="0" w:line="200" w:lineRule="atLeast"/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</w:pPr>
      <w:r w:rsidRPr="00CD510C">
        <w:rPr>
          <w:rFonts w:eastAsia="Lucida Sans Unicode" w:cs="Times New Roman"/>
          <w:color w:val="000000"/>
          <w:kern w:val="1"/>
          <w:sz w:val="28"/>
          <w:szCs w:val="28"/>
          <w:lang w:eastAsia="hi-IN" w:bidi="hi-IN"/>
        </w:rPr>
        <w:t>Соловьева Наталия Николаевна, Шмыкова Ольга Ивановна</w:t>
      </w:r>
    </w:p>
    <w:p w:rsidR="00CD510C" w:rsidRPr="00CD510C" w:rsidRDefault="00CD510C" w:rsidP="00166A5C">
      <w:pPr>
        <w:widowControl w:val="0"/>
        <w:suppressAutoHyphens/>
        <w:spacing w:after="0" w:line="200" w:lineRule="atLeast"/>
        <w:jc w:val="right"/>
        <w:textAlignment w:val="baseline"/>
        <w:rPr>
          <w:rFonts w:eastAsia="Lucida Sans Unicode" w:cs="Mangal"/>
          <w:kern w:val="1"/>
          <w:szCs w:val="24"/>
          <w:lang w:eastAsia="hi-IN" w:bidi="hi-IN"/>
        </w:rPr>
      </w:pPr>
      <w:r w:rsidRPr="00CD510C">
        <w:rPr>
          <w:rFonts w:eastAsia="Lucida Sans Unicode" w:cs="Mangal"/>
          <w:kern w:val="1"/>
          <w:szCs w:val="24"/>
          <w:lang w:eastAsia="hi-IN" w:bidi="hi-IN"/>
        </w:rPr>
        <w:lastRenderedPageBreak/>
        <w:t xml:space="preserve">                                </w:t>
      </w:r>
      <w:r w:rsidR="00166A5C">
        <w:rPr>
          <w:rFonts w:eastAsia="Lucida Sans Unicode" w:cs="Mangal"/>
          <w:kern w:val="1"/>
          <w:szCs w:val="24"/>
          <w:lang w:eastAsia="hi-IN" w:bidi="hi-IN"/>
        </w:rPr>
        <w:t xml:space="preserve">                                  </w:t>
      </w:r>
      <w:r w:rsidRPr="00CD510C">
        <w:rPr>
          <w:rFonts w:eastAsia="Lucida Sans Unicode" w:cs="Mangal"/>
          <w:kern w:val="1"/>
          <w:szCs w:val="24"/>
          <w:lang w:eastAsia="hi-IN" w:bidi="hi-IN"/>
        </w:rPr>
        <w:t xml:space="preserve"> </w:t>
      </w:r>
      <w:r w:rsidRPr="00CD510C">
        <w:rPr>
          <w:rFonts w:eastAsia="Lucida Sans Unicode" w:cs="Mangal"/>
          <w:b/>
          <w:bCs/>
          <w:kern w:val="1"/>
          <w:szCs w:val="24"/>
          <w:lang w:eastAsia="hi-IN" w:bidi="hi-IN"/>
        </w:rPr>
        <w:t>Приложение  1</w:t>
      </w:r>
    </w:p>
    <w:p w:rsidR="00CD510C" w:rsidRPr="00CD510C" w:rsidRDefault="00CD510C" w:rsidP="00CD510C">
      <w:pPr>
        <w:widowControl w:val="0"/>
        <w:suppressAutoHyphens/>
        <w:spacing w:after="0" w:line="200" w:lineRule="atLeast"/>
        <w:ind w:firstLine="870"/>
        <w:jc w:val="right"/>
        <w:textAlignment w:val="baseline"/>
        <w:rPr>
          <w:rFonts w:eastAsia="Lucida Sans Unicode" w:cs="Mangal"/>
          <w:kern w:val="1"/>
          <w:szCs w:val="24"/>
          <w:lang w:eastAsia="hi-IN" w:bidi="hi-IN"/>
        </w:rPr>
      </w:pPr>
      <w:r w:rsidRPr="00CD510C">
        <w:rPr>
          <w:rFonts w:eastAsia="Lucida Sans Unicode" w:cs="Mangal"/>
          <w:kern w:val="1"/>
          <w:szCs w:val="24"/>
          <w:lang w:eastAsia="hi-IN" w:bidi="hi-IN"/>
        </w:rPr>
        <w:t xml:space="preserve">                                                              </w:t>
      </w:r>
    </w:p>
    <w:tbl>
      <w:tblPr>
        <w:tblpPr w:leftFromText="180" w:rightFromText="180" w:horzAnchor="margin" w:tblpX="-11907" w:tblpY="692"/>
        <w:tblW w:w="1148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2"/>
      </w:tblGrid>
      <w:tr w:rsidR="008613D9" w:rsidRPr="008613D9" w:rsidTr="00FC2767"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C2767" w:rsidRPr="000443F0" w:rsidRDefault="00FC2767" w:rsidP="00FC2767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FC2767" w:rsidRPr="000443F0" w:rsidRDefault="00FC2767" w:rsidP="00FC276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Pr="000443F0">
              <w:rPr>
                <w:rFonts w:eastAsia="Times New Roman" w:cs="Times New Roman"/>
                <w:b/>
                <w:bCs/>
                <w:sz w:val="28"/>
                <w:szCs w:val="28"/>
              </w:rPr>
              <w:t>ЗАЯВКА</w:t>
            </w:r>
          </w:p>
          <w:p w:rsidR="00FC2767" w:rsidRPr="000443F0" w:rsidRDefault="00FC2767" w:rsidP="00FC276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0443F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на участие в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муниципальном конкурсе</w:t>
            </w:r>
          </w:p>
          <w:p w:rsidR="00FC2767" w:rsidRPr="000443F0" w:rsidRDefault="00FC2767" w:rsidP="00FC276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</w:t>
            </w:r>
            <w:r w:rsidRPr="000443F0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Символ года 2020</w:t>
            </w:r>
            <w:r w:rsidRPr="000443F0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</w:p>
          <w:p w:rsidR="00FC2767" w:rsidRPr="000443F0" w:rsidRDefault="00FC2767" w:rsidP="00FC276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FC2767" w:rsidRPr="000443F0" w:rsidRDefault="00FC2767" w:rsidP="00FC276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</w:t>
            </w:r>
            <w:r w:rsidRPr="000443F0">
              <w:rPr>
                <w:rFonts w:eastAsia="Times New Roman" w:cs="Times New Roman"/>
                <w:sz w:val="28"/>
                <w:szCs w:val="28"/>
              </w:rPr>
              <w:t>ОУ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0443F0">
              <w:rPr>
                <w:rFonts w:eastAsia="Times New Roman" w:cs="Times New Roman"/>
                <w:sz w:val="28"/>
                <w:szCs w:val="28"/>
              </w:rPr>
              <w:t xml:space="preserve">(ДОУ)_______________________________________________ </w:t>
            </w:r>
          </w:p>
          <w:p w:rsidR="00FC2767" w:rsidRPr="000443F0" w:rsidRDefault="00FC2767" w:rsidP="00FC276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0443F0">
              <w:rPr>
                <w:rFonts w:eastAsia="Times New Roman" w:cs="Times New Roman"/>
                <w:sz w:val="28"/>
                <w:szCs w:val="28"/>
              </w:rPr>
              <w:t>направляет для участия:</w:t>
            </w:r>
          </w:p>
          <w:p w:rsidR="00FC2767" w:rsidRPr="000443F0" w:rsidRDefault="00FC2767" w:rsidP="00FC2767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tbl>
            <w:tblPr>
              <w:tblStyle w:val="a9"/>
              <w:tblW w:w="10201" w:type="dxa"/>
              <w:tblInd w:w="1105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2268"/>
              <w:gridCol w:w="1984"/>
              <w:gridCol w:w="1843"/>
              <w:gridCol w:w="992"/>
            </w:tblGrid>
            <w:tr w:rsidR="00FC2767" w:rsidRPr="000443F0" w:rsidTr="00FC2767">
              <w:trPr>
                <w:trHeight w:val="971"/>
              </w:trPr>
              <w:tc>
                <w:tcPr>
                  <w:tcW w:w="704" w:type="dxa"/>
                  <w:hideMark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spacing w:before="100" w:beforeAutospacing="1" w:after="100" w:afterAutospacing="1"/>
                    <w:jc w:val="center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 w:rsidRPr="000443F0"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  <w:t>№ </w:t>
                  </w:r>
                </w:p>
                <w:p w:rsidR="00FC2767" w:rsidRPr="000443F0" w:rsidRDefault="00FC2767" w:rsidP="00B66AB3">
                  <w:pPr>
                    <w:framePr w:hSpace="180" w:wrap="around" w:hAnchor="margin" w:x="-11907" w:y="692"/>
                    <w:spacing w:before="100" w:beforeAutospacing="1" w:after="100" w:afterAutospacing="1"/>
                    <w:jc w:val="center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proofErr w:type="gramStart"/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410" w:type="dxa"/>
                  <w:hideMark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Ф.И.</w:t>
                  </w:r>
                </w:p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участника (</w:t>
                  </w:r>
                  <w:proofErr w:type="spellStart"/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</w:t>
                  </w:r>
                  <w:proofErr w:type="spellEnd"/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ПОЛНОСТЬЮ</w:t>
                  </w:r>
                </w:p>
              </w:tc>
              <w:tc>
                <w:tcPr>
                  <w:tcW w:w="2268" w:type="dxa"/>
                  <w:hideMark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Класс</w:t>
                  </w: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</w:p>
                <w:p w:rsidR="00FC2767" w:rsidRPr="000443F0" w:rsidRDefault="00FC2767" w:rsidP="00B66AB3">
                  <w:pPr>
                    <w:framePr w:hSpace="180" w:wrap="around" w:hAnchor="margin" w:x="-11907" w:y="692"/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группа</w:t>
                  </w: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/</w:t>
                  </w:r>
                </w:p>
                <w:p w:rsidR="00FC2767" w:rsidRPr="000443F0" w:rsidRDefault="00FC2767" w:rsidP="00B66AB3">
                  <w:pPr>
                    <w:framePr w:hSpace="180" w:wrap="around" w:hAnchor="margin" w:x="-11907" w:y="692"/>
                    <w:spacing w:before="100" w:beforeAutospacing="1" w:after="100" w:afterAutospacing="1"/>
                    <w:jc w:val="center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детское объединение</w:t>
                  </w:r>
                </w:p>
              </w:tc>
              <w:tc>
                <w:tcPr>
                  <w:tcW w:w="1984" w:type="dxa"/>
                  <w:hideMark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spacing w:before="100" w:beforeAutospacing="1" w:after="100" w:afterAutospacing="1"/>
                    <w:jc w:val="center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конкурса (номинации)</w:t>
                  </w:r>
                </w:p>
              </w:tc>
              <w:tc>
                <w:tcPr>
                  <w:tcW w:w="1843" w:type="dxa"/>
                  <w:hideMark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spacing w:before="100" w:beforeAutospacing="1" w:after="100" w:afterAutospacing="1"/>
                    <w:jc w:val="center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Название работы</w:t>
                  </w:r>
                </w:p>
              </w:tc>
              <w:tc>
                <w:tcPr>
                  <w:tcW w:w="992" w:type="dxa"/>
                  <w:hideMark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руководителя,</w:t>
                  </w:r>
                </w:p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yandex-sans" w:eastAsia="Times New Roman" w:hAnsi="yandex-sans" w:cs="Times New Roman"/>
                      <w:sz w:val="23"/>
                      <w:szCs w:val="23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FC2767" w:rsidRPr="000443F0" w:rsidTr="00FC2767">
              <w:trPr>
                <w:trHeight w:val="343"/>
              </w:trPr>
              <w:tc>
                <w:tcPr>
                  <w:tcW w:w="704" w:type="dxa"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43F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tabs>
                      <w:tab w:val="left" w:pos="154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FC2767" w:rsidRPr="000443F0" w:rsidRDefault="00FC2767" w:rsidP="00B66AB3">
                  <w:pPr>
                    <w:framePr w:hSpace="180" w:wrap="around" w:hAnchor="margin" w:x="-11907" w:y="69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C2767" w:rsidRPr="000443F0" w:rsidRDefault="00FC2767" w:rsidP="00FC2767">
            <w:pPr>
              <w:shd w:val="clear" w:color="auto" w:fill="FFFFFF"/>
              <w:spacing w:before="100" w:beforeAutospacing="1" w:after="0" w:line="240" w:lineRule="auto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  <w:p w:rsidR="00FC2767" w:rsidRPr="00A4270C" w:rsidRDefault="00FC2767" w:rsidP="0076738B">
            <w:pPr>
              <w:pStyle w:val="a8"/>
              <w:shd w:val="clear" w:color="auto" w:fill="FFFFFF"/>
              <w:spacing w:before="0" w:beforeAutospacing="0" w:after="240" w:afterAutospacing="0" w:line="312" w:lineRule="atLeast"/>
              <w:textAlignment w:val="baseline"/>
              <w:rPr>
                <w:sz w:val="20"/>
                <w:szCs w:val="20"/>
              </w:rPr>
            </w:pPr>
            <w:r>
              <w:rPr>
                <w:color w:val="FF0000"/>
              </w:rPr>
              <w:t xml:space="preserve">            </w:t>
            </w:r>
            <w:r w:rsidRPr="00A4270C">
              <w:rPr>
                <w:sz w:val="20"/>
                <w:szCs w:val="20"/>
              </w:rPr>
              <w:t xml:space="preserve"> </w:t>
            </w:r>
          </w:p>
          <w:p w:rsidR="00FC2767" w:rsidRPr="00997F47" w:rsidRDefault="00FC2767" w:rsidP="00FC2767">
            <w:pPr>
              <w:tabs>
                <w:tab w:val="left" w:pos="1134"/>
              </w:tabs>
              <w:spacing w:after="0" w:line="240" w:lineRule="auto"/>
              <w:ind w:left="851" w:right="-199" w:hanging="142"/>
              <w:contextualSpacing/>
              <w:jc w:val="both"/>
              <w:rPr>
                <w:color w:val="FF0000"/>
                <w:szCs w:val="24"/>
              </w:rPr>
            </w:pPr>
          </w:p>
          <w:p w:rsidR="00FC2767" w:rsidRPr="0076738B" w:rsidRDefault="008613D9" w:rsidP="0076738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6738B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br/>
            </w:r>
            <w:r w:rsidR="00FC2767" w:rsidRPr="0076738B">
              <w:rPr>
                <w:rFonts w:eastAsia="Times New Roman" w:cs="Times New Roman"/>
                <w:szCs w:val="28"/>
              </w:rPr>
              <w:t xml:space="preserve">           Руководитель  </w:t>
            </w:r>
            <w:r w:rsidR="0076738B">
              <w:rPr>
                <w:rFonts w:eastAsia="Times New Roman" w:cs="Times New Roman"/>
                <w:szCs w:val="28"/>
              </w:rPr>
              <w:t xml:space="preserve">_____________ </w:t>
            </w:r>
            <w:r w:rsidR="00FC2767" w:rsidRPr="0076738B">
              <w:rPr>
                <w:rFonts w:eastAsia="Times New Roman" w:cs="Times New Roman"/>
                <w:szCs w:val="28"/>
              </w:rPr>
              <w:t xml:space="preserve">                  _____________________                  _________</w:t>
            </w:r>
          </w:p>
          <w:p w:rsidR="00FC2767" w:rsidRPr="0076738B" w:rsidRDefault="0076738B" w:rsidP="0076738B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 xml:space="preserve">                                       </w:t>
            </w:r>
            <w:r w:rsidR="00FC2767" w:rsidRPr="0076738B">
              <w:rPr>
                <w:rFonts w:eastAsia="Times New Roman" w:cs="Times New Roman"/>
                <w:i/>
                <w:iCs/>
                <w:szCs w:val="28"/>
              </w:rPr>
              <w:t xml:space="preserve">(подпись)                           </w:t>
            </w:r>
            <w:r w:rsidR="00FC2767" w:rsidRPr="0076738B">
              <w:rPr>
                <w:rFonts w:eastAsia="Times New Roman" w:cs="Times New Roman"/>
                <w:szCs w:val="28"/>
              </w:rPr>
              <w:t>(расшифровка подписи)                       (дата)</w:t>
            </w:r>
          </w:p>
          <w:p w:rsidR="00FC2767" w:rsidRPr="008613D9" w:rsidRDefault="00FC2767" w:rsidP="00FC276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613D9" w:rsidRPr="008613D9" w:rsidRDefault="008613D9" w:rsidP="0076738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619B9" w:rsidRPr="005619B9" w:rsidRDefault="005619B9" w:rsidP="005619B9"/>
    <w:sectPr w:rsidR="005619B9" w:rsidRPr="005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color w:val="FF00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8F76040A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000000"/>
        <w:sz w:val="24"/>
        <w:szCs w:val="24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FFFFFF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1E171B13"/>
    <w:multiLevelType w:val="multilevel"/>
    <w:tmpl w:val="9B6ABF9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/>
        <w:color w:val="000000"/>
      </w:rPr>
    </w:lvl>
  </w:abstractNum>
  <w:abstractNum w:abstractNumId="7">
    <w:nsid w:val="261A65AD"/>
    <w:multiLevelType w:val="hybridMultilevel"/>
    <w:tmpl w:val="7A0A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7176"/>
    <w:multiLevelType w:val="hybridMultilevel"/>
    <w:tmpl w:val="B42A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3"/>
    <w:rsid w:val="00166A5C"/>
    <w:rsid w:val="00180FB3"/>
    <w:rsid w:val="005419C4"/>
    <w:rsid w:val="005619B9"/>
    <w:rsid w:val="006616CB"/>
    <w:rsid w:val="006A1912"/>
    <w:rsid w:val="006E5A42"/>
    <w:rsid w:val="0070092C"/>
    <w:rsid w:val="0071730C"/>
    <w:rsid w:val="0076738B"/>
    <w:rsid w:val="00777EF1"/>
    <w:rsid w:val="00794515"/>
    <w:rsid w:val="008300FB"/>
    <w:rsid w:val="00836A35"/>
    <w:rsid w:val="008613D9"/>
    <w:rsid w:val="00890A70"/>
    <w:rsid w:val="00896F23"/>
    <w:rsid w:val="00953166"/>
    <w:rsid w:val="00A439CD"/>
    <w:rsid w:val="00A708BA"/>
    <w:rsid w:val="00AD2953"/>
    <w:rsid w:val="00B40771"/>
    <w:rsid w:val="00B62898"/>
    <w:rsid w:val="00B66AB3"/>
    <w:rsid w:val="00CB17E6"/>
    <w:rsid w:val="00CD510C"/>
    <w:rsid w:val="00E15E94"/>
    <w:rsid w:val="00F7122B"/>
    <w:rsid w:val="00F76767"/>
    <w:rsid w:val="00FC2767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D9"/>
    <w:rPr>
      <w:rFonts w:ascii="Tahoma" w:hAnsi="Tahoma" w:cs="Tahoma"/>
      <w:sz w:val="16"/>
      <w:szCs w:val="16"/>
    </w:rPr>
  </w:style>
  <w:style w:type="character" w:styleId="a5">
    <w:name w:val="Strong"/>
    <w:qFormat/>
    <w:rsid w:val="00890A70"/>
    <w:rPr>
      <w:b/>
      <w:bCs/>
    </w:rPr>
  </w:style>
  <w:style w:type="paragraph" w:styleId="a6">
    <w:name w:val="List Paragraph"/>
    <w:basedOn w:val="a"/>
    <w:uiPriority w:val="34"/>
    <w:qFormat/>
    <w:rsid w:val="00836A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6767"/>
    <w:rPr>
      <w:color w:val="0000FF" w:themeColor="hyperlink"/>
      <w:u w:val="single"/>
    </w:rPr>
  </w:style>
  <w:style w:type="paragraph" w:customStyle="1" w:styleId="Default">
    <w:name w:val="Default"/>
    <w:rsid w:val="00F76767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character" w:customStyle="1" w:styleId="apple-converted-space">
    <w:name w:val="apple-converted-space"/>
    <w:basedOn w:val="a0"/>
    <w:rsid w:val="00FC2767"/>
  </w:style>
  <w:style w:type="paragraph" w:styleId="a8">
    <w:name w:val="Normal (Web)"/>
    <w:basedOn w:val="a"/>
    <w:uiPriority w:val="99"/>
    <w:unhideWhenUsed/>
    <w:rsid w:val="00FC27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FC276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D9"/>
    <w:rPr>
      <w:rFonts w:ascii="Tahoma" w:hAnsi="Tahoma" w:cs="Tahoma"/>
      <w:sz w:val="16"/>
      <w:szCs w:val="16"/>
    </w:rPr>
  </w:style>
  <w:style w:type="character" w:styleId="a5">
    <w:name w:val="Strong"/>
    <w:qFormat/>
    <w:rsid w:val="00890A70"/>
    <w:rPr>
      <w:b/>
      <w:bCs/>
    </w:rPr>
  </w:style>
  <w:style w:type="paragraph" w:styleId="a6">
    <w:name w:val="List Paragraph"/>
    <w:basedOn w:val="a"/>
    <w:uiPriority w:val="34"/>
    <w:qFormat/>
    <w:rsid w:val="00836A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6767"/>
    <w:rPr>
      <w:color w:val="0000FF" w:themeColor="hyperlink"/>
      <w:u w:val="single"/>
    </w:rPr>
  </w:style>
  <w:style w:type="paragraph" w:customStyle="1" w:styleId="Default">
    <w:name w:val="Default"/>
    <w:rsid w:val="00F76767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character" w:customStyle="1" w:styleId="apple-converted-space">
    <w:name w:val="apple-converted-space"/>
    <w:basedOn w:val="a0"/>
    <w:rsid w:val="00FC2767"/>
  </w:style>
  <w:style w:type="paragraph" w:styleId="a8">
    <w:name w:val="Normal (Web)"/>
    <w:basedOn w:val="a"/>
    <w:uiPriority w:val="99"/>
    <w:unhideWhenUsed/>
    <w:rsid w:val="00FC27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FC276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_cent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ko_cent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ko_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F634-BF76-4EC2-8AFE-2870122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2019-12-13T07:00:00Z</cp:lastPrinted>
  <dcterms:created xsi:type="dcterms:W3CDTF">2019-12-02T12:32:00Z</dcterms:created>
  <dcterms:modified xsi:type="dcterms:W3CDTF">2019-12-13T07:08:00Z</dcterms:modified>
</cp:coreProperties>
</file>